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283" w:rsidRDefault="00746283" w:rsidP="003622B1">
      <w:pPr>
        <w:shd w:val="clear" w:color="auto" w:fill="FFFFFF"/>
        <w:spacing w:after="83" w:line="240" w:lineRule="auto"/>
        <w:jc w:val="center"/>
        <w:rPr>
          <w:rFonts w:eastAsia="Times New Roman" w:cstheme="minorHAnsi"/>
          <w:b/>
          <w:bCs/>
          <w:color w:val="000000" w:themeColor="text1"/>
        </w:rPr>
      </w:pPr>
      <w:r w:rsidRPr="00746283">
        <w:rPr>
          <w:rFonts w:eastAsia="Times New Roman" w:cstheme="minorHAnsi"/>
          <w:b/>
          <w:bCs/>
          <w:color w:val="000000" w:themeColor="text1"/>
        </w:rPr>
        <w:t>KİŞİSEL VERİ BAŞVURU FORMU</w:t>
      </w:r>
    </w:p>
    <w:p w:rsidR="003622B1" w:rsidRPr="00746283" w:rsidRDefault="003622B1" w:rsidP="003622B1">
      <w:pPr>
        <w:shd w:val="clear" w:color="auto" w:fill="FFFFFF"/>
        <w:spacing w:after="83" w:line="240" w:lineRule="auto"/>
        <w:jc w:val="both"/>
        <w:rPr>
          <w:rFonts w:eastAsia="Times New Roman" w:cstheme="minorHAnsi"/>
          <w:color w:val="000000" w:themeColor="text1"/>
        </w:rPr>
      </w:pPr>
    </w:p>
    <w:p w:rsidR="00746283" w:rsidRDefault="00746283" w:rsidP="003622B1">
      <w:pPr>
        <w:shd w:val="clear" w:color="auto" w:fill="FFFFFF"/>
        <w:spacing w:after="83" w:line="240" w:lineRule="auto"/>
        <w:jc w:val="both"/>
        <w:rPr>
          <w:rFonts w:eastAsia="Times New Roman" w:cstheme="minorHAnsi"/>
          <w:b/>
          <w:bCs/>
          <w:color w:val="000000" w:themeColor="text1"/>
        </w:rPr>
      </w:pPr>
      <w:r w:rsidRPr="00746283">
        <w:rPr>
          <w:rFonts w:eastAsia="Times New Roman" w:cstheme="minorHAnsi"/>
          <w:b/>
          <w:bCs/>
          <w:color w:val="000000" w:themeColor="text1"/>
        </w:rPr>
        <w:t>GENEL AÇIKLAMALAR</w:t>
      </w:r>
    </w:p>
    <w:p w:rsidR="003622B1" w:rsidRPr="00746283" w:rsidRDefault="003622B1" w:rsidP="003622B1">
      <w:pPr>
        <w:shd w:val="clear" w:color="auto" w:fill="FFFFFF"/>
        <w:spacing w:after="83" w:line="240" w:lineRule="auto"/>
        <w:jc w:val="both"/>
        <w:rPr>
          <w:rFonts w:eastAsia="Times New Roman" w:cstheme="minorHAnsi"/>
          <w:color w:val="000000" w:themeColor="text1"/>
        </w:rPr>
      </w:pPr>
    </w:p>
    <w:p w:rsidR="00746283" w:rsidRPr="00746283" w:rsidRDefault="009D37CD" w:rsidP="003622B1">
      <w:pPr>
        <w:shd w:val="clear" w:color="auto" w:fill="FFFFFF"/>
        <w:spacing w:after="83" w:line="240" w:lineRule="auto"/>
        <w:jc w:val="both"/>
        <w:rPr>
          <w:rFonts w:eastAsia="Times New Roman" w:cstheme="minorHAnsi"/>
          <w:color w:val="000000" w:themeColor="text1"/>
        </w:rPr>
      </w:pPr>
      <w:hyperlink r:id="rId7" w:tooltip="Yazılar 6698 ile etiketlendi" w:history="1">
        <w:r w:rsidR="00746283" w:rsidRPr="00746283">
          <w:rPr>
            <w:rFonts w:eastAsia="Times New Roman" w:cstheme="minorHAnsi"/>
            <w:color w:val="000000" w:themeColor="text1"/>
          </w:rPr>
          <w:t>6698</w:t>
        </w:r>
      </w:hyperlink>
      <w:r w:rsidR="00746283" w:rsidRPr="00746283">
        <w:rPr>
          <w:rFonts w:eastAsia="Times New Roman" w:cstheme="minorHAnsi"/>
          <w:color w:val="000000" w:themeColor="text1"/>
        </w:rPr>
        <w:t> Sayılı Kişisel Verilerin K</w:t>
      </w:r>
      <w:r w:rsidR="003622B1">
        <w:rPr>
          <w:rFonts w:eastAsia="Times New Roman" w:cstheme="minorHAnsi"/>
          <w:color w:val="000000" w:themeColor="text1"/>
        </w:rPr>
        <w:t>orunması Kanunu’nda (“KVKK</w:t>
      </w:r>
      <w:r w:rsidR="00746283" w:rsidRPr="00746283">
        <w:rPr>
          <w:rFonts w:eastAsia="Times New Roman" w:cstheme="minorHAnsi"/>
          <w:color w:val="000000" w:themeColor="text1"/>
        </w:rPr>
        <w:t>”) </w:t>
      </w:r>
      <w:r w:rsidR="00746283" w:rsidRPr="00746283">
        <w:rPr>
          <w:rFonts w:eastAsia="Times New Roman" w:cstheme="minorHAnsi"/>
          <w:b/>
          <w:bCs/>
          <w:color w:val="000000" w:themeColor="text1"/>
        </w:rPr>
        <w:t>ilgili kişi</w:t>
      </w:r>
      <w:r w:rsidR="00746283" w:rsidRPr="00746283">
        <w:rPr>
          <w:rFonts w:eastAsia="Times New Roman" w:cstheme="minorHAnsi"/>
          <w:color w:val="000000" w:themeColor="text1"/>
        </w:rPr>
        <w:t> olarak tanımlanan </w:t>
      </w:r>
      <w:hyperlink r:id="rId8" w:tooltip="Yazılar Kişisel veri ile etiketlendi" w:history="1">
        <w:r w:rsidR="00746283" w:rsidRPr="00746283">
          <w:rPr>
            <w:rFonts w:eastAsia="Times New Roman" w:cstheme="minorHAnsi"/>
            <w:color w:val="000000" w:themeColor="text1"/>
          </w:rPr>
          <w:t>kişisel veri</w:t>
        </w:r>
      </w:hyperlink>
      <w:r w:rsidR="00746283" w:rsidRPr="00746283">
        <w:rPr>
          <w:rFonts w:eastAsia="Times New Roman" w:cstheme="minorHAnsi"/>
          <w:color w:val="000000" w:themeColor="text1"/>
        </w:rPr>
        <w:t> sahiplerine (“Bundan sonra “</w:t>
      </w:r>
      <w:r w:rsidR="00746283" w:rsidRPr="00746283">
        <w:rPr>
          <w:rFonts w:eastAsia="Times New Roman" w:cstheme="minorHAnsi"/>
          <w:b/>
          <w:bCs/>
          <w:color w:val="000000" w:themeColor="text1"/>
        </w:rPr>
        <w:t>Başvuru Sahibi</w:t>
      </w:r>
      <w:r w:rsidR="00746283" w:rsidRPr="00746283">
        <w:rPr>
          <w:rFonts w:eastAsia="Times New Roman" w:cstheme="minorHAnsi"/>
          <w:color w:val="000000" w:themeColor="text1"/>
        </w:rPr>
        <w:t>” ol</w:t>
      </w:r>
      <w:r w:rsidR="003622B1">
        <w:rPr>
          <w:rFonts w:eastAsia="Times New Roman" w:cstheme="minorHAnsi"/>
          <w:color w:val="000000" w:themeColor="text1"/>
        </w:rPr>
        <w:t xml:space="preserve">arak anılacaktır), </w:t>
      </w:r>
      <w:proofErr w:type="spellStart"/>
      <w:r w:rsidR="003622B1">
        <w:rPr>
          <w:rFonts w:eastAsia="Times New Roman" w:cstheme="minorHAnsi"/>
          <w:color w:val="000000" w:themeColor="text1"/>
        </w:rPr>
        <w:t>KVKK’nın</w:t>
      </w:r>
      <w:proofErr w:type="spellEnd"/>
      <w:r w:rsidR="00746283" w:rsidRPr="00746283">
        <w:rPr>
          <w:rFonts w:eastAsia="Times New Roman" w:cstheme="minorHAnsi"/>
          <w:color w:val="000000" w:themeColor="text1"/>
        </w:rPr>
        <w:t xml:space="preserve"> 11’inci maddesinde kişisel verilerinin işlenmesine ilişkin birtakım taleplerde bulunma hakkı tanınmıştır.</w:t>
      </w:r>
    </w:p>
    <w:p w:rsidR="00746283" w:rsidRPr="00746283" w:rsidRDefault="00746283" w:rsidP="003622B1">
      <w:pPr>
        <w:shd w:val="clear" w:color="auto" w:fill="FFFFFF"/>
        <w:spacing w:after="83" w:line="240" w:lineRule="auto"/>
        <w:jc w:val="both"/>
        <w:rPr>
          <w:rFonts w:eastAsia="Times New Roman" w:cstheme="minorHAnsi"/>
          <w:color w:val="000000" w:themeColor="text1"/>
        </w:rPr>
      </w:pPr>
      <w:r w:rsidRPr="00746283">
        <w:rPr>
          <w:rFonts w:eastAsia="Times New Roman" w:cstheme="minorHAnsi"/>
          <w:color w:val="000000" w:themeColor="text1"/>
        </w:rPr>
        <w:t> </w:t>
      </w:r>
    </w:p>
    <w:p w:rsidR="00746283" w:rsidRPr="00746283" w:rsidRDefault="003622B1" w:rsidP="003622B1">
      <w:pPr>
        <w:shd w:val="clear" w:color="auto" w:fill="FFFFFF"/>
        <w:spacing w:after="83" w:line="240" w:lineRule="auto"/>
        <w:jc w:val="both"/>
        <w:rPr>
          <w:rFonts w:eastAsia="Times New Roman" w:cstheme="minorHAnsi"/>
          <w:color w:val="000000" w:themeColor="text1"/>
        </w:rPr>
      </w:pPr>
      <w:proofErr w:type="spellStart"/>
      <w:r>
        <w:rPr>
          <w:rFonts w:eastAsia="Times New Roman" w:cstheme="minorHAnsi"/>
          <w:color w:val="000000" w:themeColor="text1"/>
        </w:rPr>
        <w:t>KVKK’nın</w:t>
      </w:r>
      <w:proofErr w:type="spellEnd"/>
      <w:r w:rsidR="00746283" w:rsidRPr="00746283">
        <w:rPr>
          <w:rFonts w:eastAsia="Times New Roman" w:cstheme="minorHAnsi"/>
          <w:color w:val="000000" w:themeColor="text1"/>
        </w:rPr>
        <w:t xml:space="preserve"> 13’üncü maddesinin birinci fıkrası uyarınca; Başvuru Sahibi, </w:t>
      </w:r>
      <w:hyperlink r:id="rId9" w:tooltip="Yazılar Veri sorumlusu ile etiketlendi" w:history="1">
        <w:r w:rsidR="00746283" w:rsidRPr="00746283">
          <w:rPr>
            <w:rFonts w:eastAsia="Times New Roman" w:cstheme="minorHAnsi"/>
            <w:color w:val="000000" w:themeColor="text1"/>
          </w:rPr>
          <w:t>veri sorumlusu</w:t>
        </w:r>
      </w:hyperlink>
      <w:r w:rsidR="00746283" w:rsidRPr="00746283">
        <w:rPr>
          <w:rFonts w:eastAsia="Times New Roman" w:cstheme="minorHAnsi"/>
          <w:color w:val="000000" w:themeColor="text1"/>
        </w:rPr>
        <w:t xml:space="preserve"> olan </w:t>
      </w:r>
      <w:r>
        <w:rPr>
          <w:rFonts w:eastAsia="Times New Roman" w:cstheme="minorHAnsi"/>
          <w:color w:val="000000" w:themeColor="text1"/>
        </w:rPr>
        <w:t xml:space="preserve">Muayenehanemize </w:t>
      </w:r>
      <w:r w:rsidR="00746283" w:rsidRPr="00746283">
        <w:rPr>
          <w:rFonts w:eastAsia="Times New Roman" w:cstheme="minorHAnsi"/>
          <w:color w:val="000000" w:themeColor="text1"/>
        </w:rPr>
        <w:t>bu haklara ilişkin olarak yapılacak başvuruların yazılı olarak veya Kişisel Verilerin Korunması Kurulu (“Kurul”) tarafından belirlenen diğer yöntemlerle tarafımıza iletilmesi gerekmektedir.</w:t>
      </w:r>
      <w:r>
        <w:rPr>
          <w:rFonts w:eastAsia="Times New Roman" w:cstheme="minorHAnsi"/>
          <w:color w:val="000000" w:themeColor="text1"/>
        </w:rPr>
        <w:t xml:space="preserve"> </w:t>
      </w:r>
      <w:r w:rsidR="00746283" w:rsidRPr="00746283">
        <w:rPr>
          <w:rFonts w:eastAsia="Times New Roman" w:cstheme="minorHAnsi"/>
          <w:color w:val="000000" w:themeColor="text1"/>
        </w:rPr>
        <w:t xml:space="preserve">Bu çerçevede “yazılı” olarak </w:t>
      </w:r>
      <w:r w:rsidR="00827854">
        <w:rPr>
          <w:rFonts w:eastAsia="Times New Roman" w:cstheme="minorHAnsi"/>
          <w:color w:val="000000" w:themeColor="text1"/>
        </w:rPr>
        <w:t>Muayenehanemize</w:t>
      </w:r>
      <w:r w:rsidR="00746283" w:rsidRPr="00746283">
        <w:rPr>
          <w:rFonts w:eastAsia="Times New Roman" w:cstheme="minorHAnsi"/>
          <w:color w:val="000000" w:themeColor="text1"/>
        </w:rPr>
        <w:t xml:space="preserve"> yapılacak başvurular, işbu formun çıktısı alınarak;</w:t>
      </w:r>
    </w:p>
    <w:p w:rsidR="00746283" w:rsidRPr="00746283" w:rsidRDefault="00746283" w:rsidP="003622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</w:rPr>
      </w:pPr>
      <w:r w:rsidRPr="00746283">
        <w:rPr>
          <w:rFonts w:eastAsia="Times New Roman" w:cstheme="minorHAnsi"/>
          <w:color w:val="000000" w:themeColor="text1"/>
        </w:rPr>
        <w:t xml:space="preserve">Başvuru </w:t>
      </w:r>
      <w:proofErr w:type="spellStart"/>
      <w:r w:rsidRPr="00746283">
        <w:rPr>
          <w:rFonts w:eastAsia="Times New Roman" w:cstheme="minorHAnsi"/>
          <w:color w:val="000000" w:themeColor="text1"/>
        </w:rPr>
        <w:t>Sahibi’nin</w:t>
      </w:r>
      <w:proofErr w:type="spellEnd"/>
      <w:r w:rsidRPr="00746283">
        <w:rPr>
          <w:rFonts w:eastAsia="Times New Roman" w:cstheme="minorHAnsi"/>
          <w:color w:val="000000" w:themeColor="text1"/>
        </w:rPr>
        <w:t xml:space="preserve"> şahsen başvurusu ile,</w:t>
      </w:r>
    </w:p>
    <w:p w:rsidR="00746283" w:rsidRPr="00746283" w:rsidRDefault="00746283" w:rsidP="003622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</w:rPr>
      </w:pPr>
      <w:r w:rsidRPr="00746283">
        <w:rPr>
          <w:rFonts w:eastAsia="Times New Roman" w:cstheme="minorHAnsi"/>
          <w:color w:val="000000" w:themeColor="text1"/>
        </w:rPr>
        <w:t>Noter vasıtasıyla,</w:t>
      </w:r>
    </w:p>
    <w:p w:rsidR="00746283" w:rsidRPr="003622B1" w:rsidRDefault="00746283" w:rsidP="003622B1">
      <w:pPr>
        <w:numPr>
          <w:ilvl w:val="0"/>
          <w:numId w:val="1"/>
        </w:numPr>
        <w:shd w:val="clear" w:color="auto" w:fill="FFFFFF"/>
        <w:spacing w:before="100" w:beforeAutospacing="1" w:after="83" w:afterAutospacing="1" w:line="240" w:lineRule="auto"/>
        <w:jc w:val="both"/>
        <w:rPr>
          <w:rFonts w:eastAsia="Times New Roman" w:cstheme="minorHAnsi"/>
          <w:color w:val="000000" w:themeColor="text1"/>
        </w:rPr>
      </w:pPr>
      <w:r w:rsidRPr="003622B1">
        <w:rPr>
          <w:rFonts w:eastAsia="Times New Roman" w:cstheme="minorHAnsi"/>
          <w:color w:val="000000" w:themeColor="text1"/>
        </w:rPr>
        <w:t xml:space="preserve">Başvuru </w:t>
      </w:r>
      <w:proofErr w:type="spellStart"/>
      <w:r w:rsidRPr="003622B1">
        <w:rPr>
          <w:rFonts w:eastAsia="Times New Roman" w:cstheme="minorHAnsi"/>
          <w:color w:val="000000" w:themeColor="text1"/>
        </w:rPr>
        <w:t>Sahibi’nce</w:t>
      </w:r>
      <w:proofErr w:type="spellEnd"/>
      <w:r w:rsidRPr="003622B1">
        <w:rPr>
          <w:rFonts w:eastAsia="Times New Roman" w:cstheme="minorHAnsi"/>
          <w:color w:val="000000" w:themeColor="text1"/>
        </w:rPr>
        <w:t xml:space="preserve"> 5070 Sayılı Elektronik İmza Kanununda tanımlı olan “güvenli</w:t>
      </w:r>
      <w:r w:rsidR="003622B1">
        <w:rPr>
          <w:rFonts w:eastAsia="Times New Roman" w:cstheme="minorHAnsi"/>
          <w:color w:val="000000" w:themeColor="text1"/>
        </w:rPr>
        <w:t xml:space="preserve"> </w:t>
      </w:r>
      <w:r w:rsidRPr="003622B1">
        <w:rPr>
          <w:rFonts w:eastAsia="Times New Roman" w:cstheme="minorHAnsi"/>
          <w:color w:val="000000" w:themeColor="text1"/>
        </w:rPr>
        <w:t>elektronik </w:t>
      </w:r>
      <w:hyperlink r:id="rId10" w:tooltip="Yazılar imza ile etiketlendi" w:history="1">
        <w:r w:rsidRPr="003622B1">
          <w:rPr>
            <w:rFonts w:eastAsia="Times New Roman" w:cstheme="minorHAnsi"/>
            <w:color w:val="000000" w:themeColor="text1"/>
          </w:rPr>
          <w:t>imza</w:t>
        </w:r>
      </w:hyperlink>
      <w:r w:rsidRPr="003622B1">
        <w:rPr>
          <w:rFonts w:eastAsia="Times New Roman" w:cstheme="minorHAnsi"/>
          <w:color w:val="000000" w:themeColor="text1"/>
        </w:rPr>
        <w:t xml:space="preserve">” ile </w:t>
      </w:r>
      <w:r w:rsidR="003622B1">
        <w:rPr>
          <w:rFonts w:eastAsia="Times New Roman" w:cstheme="minorHAnsi"/>
          <w:color w:val="000000" w:themeColor="text1"/>
        </w:rPr>
        <w:t>elektronik posta adresimize</w:t>
      </w:r>
      <w:r w:rsidRPr="003622B1">
        <w:rPr>
          <w:rFonts w:eastAsia="Times New Roman" w:cstheme="minorHAnsi"/>
          <w:color w:val="000000" w:themeColor="text1"/>
        </w:rPr>
        <w:t xml:space="preserve"> gönderilmek suretiyle, tarafımıza iletilebilecektir</w:t>
      </w:r>
      <w:r w:rsidR="003622B1">
        <w:rPr>
          <w:rFonts w:eastAsia="Times New Roman" w:cstheme="minorHAnsi"/>
          <w:color w:val="000000" w:themeColor="text1"/>
        </w:rPr>
        <w:t>.</w:t>
      </w:r>
    </w:p>
    <w:p w:rsidR="003622B1" w:rsidRPr="00746283" w:rsidRDefault="00746283" w:rsidP="003622B1">
      <w:pPr>
        <w:shd w:val="clear" w:color="auto" w:fill="FFFFFF"/>
        <w:spacing w:before="166" w:after="83" w:line="240" w:lineRule="auto"/>
        <w:jc w:val="both"/>
        <w:outlineLvl w:val="1"/>
        <w:rPr>
          <w:rFonts w:eastAsia="Times New Roman" w:cstheme="minorHAnsi"/>
          <w:b/>
          <w:bCs/>
          <w:color w:val="000000" w:themeColor="text1"/>
          <w:spacing w:val="-5"/>
        </w:rPr>
      </w:pPr>
      <w:r w:rsidRPr="00746283">
        <w:rPr>
          <w:rFonts w:eastAsia="Times New Roman" w:cstheme="minorHAnsi"/>
          <w:b/>
          <w:bCs/>
          <w:color w:val="000000" w:themeColor="text1"/>
          <w:spacing w:val="-5"/>
        </w:rPr>
        <w:t>Başvuru Formu İçinde bulunması gereken bilgiler</w:t>
      </w:r>
      <w:r w:rsidR="003622B1">
        <w:rPr>
          <w:rFonts w:eastAsia="Times New Roman" w:cstheme="minorHAnsi"/>
          <w:b/>
          <w:bCs/>
          <w:color w:val="000000" w:themeColor="text1"/>
          <w:spacing w:val="-5"/>
        </w:rPr>
        <w:t>:</w:t>
      </w:r>
    </w:p>
    <w:tbl>
      <w:tblPr>
        <w:tblW w:w="512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4"/>
        <w:gridCol w:w="3047"/>
        <w:gridCol w:w="3237"/>
      </w:tblGrid>
      <w:tr w:rsidR="00746283" w:rsidRPr="00746283" w:rsidTr="003622B1"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b/>
                <w:bCs/>
                <w:color w:val="000000" w:themeColor="text1"/>
              </w:rPr>
              <w:t>Başvuru Yöntemi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b/>
                <w:bCs/>
                <w:color w:val="000000" w:themeColor="text1"/>
              </w:rPr>
              <w:t>Başvurunun Yapılacağı Adres</w:t>
            </w:r>
          </w:p>
        </w:tc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b/>
                <w:bCs/>
                <w:color w:val="000000" w:themeColor="text1"/>
              </w:rPr>
              <w:t>Başvuru Gönderiminde Belirtilecek Bilgi</w:t>
            </w:r>
          </w:p>
        </w:tc>
      </w:tr>
      <w:tr w:rsidR="00746283" w:rsidRPr="00746283" w:rsidTr="003622B1"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Şahsen Başvuru (Başvuru sahibinin bizzat gelerek kimliğini teşvik edici belge ile başvurması)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3622B1" w:rsidRDefault="00B351E6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highlight w:val="yellow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</w:rPr>
              <w:t>………………………………………..</w:t>
            </w:r>
          </w:p>
        </w:tc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Zarfın üzerine “Kişisel Verilerin Korunması</w:t>
            </w:r>
            <w:r w:rsidR="003622B1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Pr="00746283">
              <w:rPr>
                <w:rFonts w:eastAsia="Times New Roman" w:cstheme="minorHAnsi"/>
                <w:color w:val="000000" w:themeColor="text1"/>
              </w:rPr>
              <w:t>Kanunu Kapsamında Bilgi Talebi” yazılacaktır.</w:t>
            </w:r>
          </w:p>
        </w:tc>
      </w:tr>
      <w:tr w:rsidR="00746283" w:rsidRPr="00746283" w:rsidTr="003622B1"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İadeli Taahhütlü Posta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3622B1" w:rsidRDefault="00B351E6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highlight w:val="yellow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</w:rPr>
              <w:t>………………………………………</w:t>
            </w:r>
          </w:p>
        </w:tc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Zarfın üzerine “Kişisel Verilerin Korunması</w:t>
            </w:r>
            <w:r w:rsidR="003622B1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Pr="00746283">
              <w:rPr>
                <w:rFonts w:eastAsia="Times New Roman" w:cstheme="minorHAnsi"/>
                <w:color w:val="000000" w:themeColor="text1"/>
              </w:rPr>
              <w:t>Kanunu Kapsamında Bilgi Talebi” yazılacaktır.</w:t>
            </w:r>
          </w:p>
        </w:tc>
      </w:tr>
      <w:tr w:rsidR="00746283" w:rsidRPr="00746283" w:rsidTr="003622B1"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Noter vasıtasıyla tebligat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3622B1" w:rsidRDefault="00B351E6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highlight w:val="yellow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</w:rPr>
              <w:t>…………………………………………..</w:t>
            </w:r>
          </w:p>
        </w:tc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Tebligat zarfına “Kişisel Verilerin Korunması</w:t>
            </w:r>
            <w:r w:rsidR="003622B1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Pr="00746283">
              <w:rPr>
                <w:rFonts w:eastAsia="Times New Roman" w:cstheme="minorHAnsi"/>
                <w:color w:val="000000" w:themeColor="text1"/>
              </w:rPr>
              <w:t>Kanunu Kapsamında Bilgi Talebi” yazılacaktır.</w:t>
            </w:r>
          </w:p>
        </w:tc>
      </w:tr>
    </w:tbl>
    <w:p w:rsidR="00746283" w:rsidRPr="00746283" w:rsidRDefault="00746283" w:rsidP="003622B1">
      <w:pPr>
        <w:shd w:val="clear" w:color="auto" w:fill="FFFFFF"/>
        <w:spacing w:after="83" w:line="240" w:lineRule="auto"/>
        <w:jc w:val="both"/>
        <w:rPr>
          <w:rFonts w:eastAsia="Times New Roman" w:cstheme="minorHAnsi"/>
          <w:color w:val="000000" w:themeColor="text1"/>
        </w:rPr>
      </w:pPr>
      <w:r w:rsidRPr="00746283">
        <w:rPr>
          <w:rFonts w:eastAsia="Times New Roman" w:cstheme="minorHAnsi"/>
          <w:color w:val="000000" w:themeColor="text1"/>
        </w:rPr>
        <w:t> </w:t>
      </w:r>
    </w:p>
    <w:p w:rsidR="00746283" w:rsidRDefault="00746283" w:rsidP="003622B1">
      <w:pPr>
        <w:shd w:val="clear" w:color="auto" w:fill="FFFFFF"/>
        <w:spacing w:after="83" w:line="240" w:lineRule="auto"/>
        <w:jc w:val="both"/>
        <w:rPr>
          <w:rFonts w:eastAsia="Times New Roman" w:cstheme="minorHAnsi"/>
          <w:color w:val="000000" w:themeColor="text1"/>
        </w:rPr>
      </w:pPr>
      <w:r w:rsidRPr="00746283">
        <w:rPr>
          <w:rFonts w:eastAsia="Times New Roman" w:cstheme="minorHAnsi"/>
          <w:color w:val="000000" w:themeColor="text1"/>
        </w:rPr>
        <w:t>Ayrıca, Kurul’un belirleyeceği diğer yöntemler duyurulduktan sonra bu yöntemler üzerinden de b</w:t>
      </w:r>
      <w:r w:rsidR="003622B1">
        <w:rPr>
          <w:rFonts w:eastAsia="Times New Roman" w:cstheme="minorHAnsi"/>
          <w:color w:val="000000" w:themeColor="text1"/>
        </w:rPr>
        <w:t>aşvurular alınabilecektir</w:t>
      </w:r>
      <w:r w:rsidRPr="00746283">
        <w:rPr>
          <w:rFonts w:eastAsia="Times New Roman" w:cstheme="minorHAnsi"/>
          <w:color w:val="000000" w:themeColor="text1"/>
        </w:rPr>
        <w:t>.</w:t>
      </w:r>
    </w:p>
    <w:p w:rsidR="003622B1" w:rsidRPr="00746283" w:rsidRDefault="003622B1" w:rsidP="003622B1">
      <w:pPr>
        <w:shd w:val="clear" w:color="auto" w:fill="FFFFFF"/>
        <w:spacing w:after="83" w:line="240" w:lineRule="auto"/>
        <w:jc w:val="both"/>
        <w:rPr>
          <w:rFonts w:eastAsia="Times New Roman" w:cstheme="minorHAnsi"/>
          <w:color w:val="000000" w:themeColor="text1"/>
        </w:rPr>
      </w:pPr>
    </w:p>
    <w:p w:rsidR="003622B1" w:rsidRDefault="00746283" w:rsidP="003622B1">
      <w:pPr>
        <w:shd w:val="clear" w:color="auto" w:fill="FFFFFF"/>
        <w:spacing w:after="83" w:line="240" w:lineRule="auto"/>
        <w:jc w:val="both"/>
        <w:rPr>
          <w:rFonts w:eastAsia="Times New Roman" w:cstheme="minorHAnsi"/>
          <w:color w:val="000000" w:themeColor="text1"/>
        </w:rPr>
      </w:pPr>
      <w:r w:rsidRPr="00746283">
        <w:rPr>
          <w:rFonts w:eastAsia="Times New Roman" w:cstheme="minorHAnsi"/>
          <w:color w:val="000000" w:themeColor="text1"/>
        </w:rPr>
        <w:t>Tarafımıza iletilmi</w:t>
      </w:r>
      <w:r w:rsidR="003622B1">
        <w:rPr>
          <w:rFonts w:eastAsia="Times New Roman" w:cstheme="minorHAnsi"/>
          <w:color w:val="000000" w:themeColor="text1"/>
        </w:rPr>
        <w:t xml:space="preserve">ş olan başvurularınız </w:t>
      </w:r>
      <w:proofErr w:type="spellStart"/>
      <w:r w:rsidR="003622B1">
        <w:rPr>
          <w:rFonts w:eastAsia="Times New Roman" w:cstheme="minorHAnsi"/>
          <w:color w:val="000000" w:themeColor="text1"/>
        </w:rPr>
        <w:t>KVKK’nı</w:t>
      </w:r>
      <w:r w:rsidRPr="00746283">
        <w:rPr>
          <w:rFonts w:eastAsia="Times New Roman" w:cstheme="minorHAnsi"/>
          <w:color w:val="000000" w:themeColor="text1"/>
        </w:rPr>
        <w:t>n</w:t>
      </w:r>
      <w:proofErr w:type="spellEnd"/>
      <w:r w:rsidRPr="00746283">
        <w:rPr>
          <w:rFonts w:eastAsia="Times New Roman" w:cstheme="minorHAnsi"/>
          <w:color w:val="000000" w:themeColor="text1"/>
        </w:rPr>
        <w:t xml:space="preserve"> 13’üncü maddesinin 2’inci fıkrası gereğince, talebin niteliğine göre talebinizin bizlere ulaştığı tarihten itibaren otuz gün</w:t>
      </w:r>
      <w:r w:rsidR="003622B1">
        <w:rPr>
          <w:rFonts w:eastAsia="Times New Roman" w:cstheme="minorHAnsi"/>
          <w:color w:val="000000" w:themeColor="text1"/>
        </w:rPr>
        <w:t xml:space="preserve"> </w:t>
      </w:r>
      <w:r w:rsidRPr="00746283">
        <w:rPr>
          <w:rFonts w:eastAsia="Times New Roman" w:cstheme="minorHAnsi"/>
          <w:color w:val="000000" w:themeColor="text1"/>
        </w:rPr>
        <w:t>içinde yanıtlandırılacaktır.</w:t>
      </w:r>
    </w:p>
    <w:p w:rsidR="003622B1" w:rsidRDefault="003622B1" w:rsidP="003622B1">
      <w:pPr>
        <w:shd w:val="clear" w:color="auto" w:fill="FFFFFF"/>
        <w:spacing w:after="83" w:line="240" w:lineRule="auto"/>
        <w:jc w:val="both"/>
        <w:rPr>
          <w:rFonts w:eastAsia="Times New Roman" w:cstheme="minorHAnsi"/>
          <w:color w:val="000000" w:themeColor="text1"/>
        </w:rPr>
      </w:pPr>
    </w:p>
    <w:p w:rsidR="00746283" w:rsidRDefault="00746283" w:rsidP="003622B1">
      <w:pPr>
        <w:shd w:val="clear" w:color="auto" w:fill="FFFFFF"/>
        <w:spacing w:after="83" w:line="240" w:lineRule="auto"/>
        <w:jc w:val="both"/>
        <w:rPr>
          <w:rFonts w:eastAsia="Times New Roman" w:cstheme="minorHAnsi"/>
          <w:color w:val="000000" w:themeColor="text1"/>
        </w:rPr>
      </w:pPr>
      <w:r w:rsidRPr="00746283">
        <w:rPr>
          <w:rFonts w:eastAsia="Times New Roman" w:cstheme="minorHAnsi"/>
          <w:color w:val="000000" w:themeColor="text1"/>
        </w:rPr>
        <w:t xml:space="preserve"> Yanıtlarımız</w:t>
      </w:r>
      <w:r w:rsidR="003622B1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="003622B1">
        <w:rPr>
          <w:rFonts w:eastAsia="Times New Roman" w:cstheme="minorHAnsi"/>
          <w:color w:val="000000" w:themeColor="text1"/>
        </w:rPr>
        <w:t>KVKK’nın</w:t>
      </w:r>
      <w:proofErr w:type="spellEnd"/>
      <w:r w:rsidR="003622B1">
        <w:rPr>
          <w:rFonts w:eastAsia="Times New Roman" w:cstheme="minorHAnsi"/>
          <w:color w:val="000000" w:themeColor="text1"/>
        </w:rPr>
        <w:t xml:space="preserve"> ilgili</w:t>
      </w:r>
      <w:r w:rsidRPr="00746283">
        <w:rPr>
          <w:rFonts w:eastAsia="Times New Roman" w:cstheme="minorHAnsi"/>
          <w:color w:val="000000" w:themeColor="text1"/>
        </w:rPr>
        <w:t xml:space="preserve"> 13’üncü maddesi hükmü</w:t>
      </w:r>
      <w:r w:rsidR="003622B1">
        <w:rPr>
          <w:rFonts w:eastAsia="Times New Roman" w:cstheme="minorHAnsi"/>
          <w:color w:val="000000" w:themeColor="text1"/>
        </w:rPr>
        <w:t xml:space="preserve"> </w:t>
      </w:r>
      <w:r w:rsidRPr="00746283">
        <w:rPr>
          <w:rFonts w:eastAsia="Times New Roman" w:cstheme="minorHAnsi"/>
          <w:color w:val="000000" w:themeColor="text1"/>
        </w:rPr>
        <w:t>gereğince yazılı veya elektronik ortamdan tarafınıza ulaştırılacaktır.</w:t>
      </w:r>
    </w:p>
    <w:p w:rsidR="003622B1" w:rsidRDefault="003622B1" w:rsidP="003622B1">
      <w:pPr>
        <w:shd w:val="clear" w:color="auto" w:fill="FFFFFF"/>
        <w:spacing w:after="83" w:line="240" w:lineRule="auto"/>
        <w:jc w:val="both"/>
        <w:rPr>
          <w:rFonts w:eastAsia="Times New Roman" w:cstheme="minorHAnsi"/>
          <w:color w:val="000000" w:themeColor="text1"/>
        </w:rPr>
      </w:pPr>
    </w:p>
    <w:p w:rsidR="00746283" w:rsidRDefault="00746283" w:rsidP="003622B1">
      <w:pPr>
        <w:shd w:val="clear" w:color="auto" w:fill="FFFFFF"/>
        <w:spacing w:after="83" w:line="240" w:lineRule="auto"/>
        <w:jc w:val="both"/>
        <w:rPr>
          <w:rFonts w:eastAsia="Times New Roman" w:cstheme="minorHAnsi"/>
          <w:color w:val="000000" w:themeColor="text1"/>
        </w:rPr>
      </w:pPr>
      <w:r w:rsidRPr="00746283">
        <w:rPr>
          <w:rFonts w:eastAsia="Times New Roman" w:cstheme="minorHAnsi"/>
          <w:color w:val="000000" w:themeColor="text1"/>
        </w:rPr>
        <w:t>(Başvurunuz ücretsiz olarak sonuçlandırılacak ancak, işlemin ayrıca bir maliyeti gerektirmesi hâlinde, Kurulca belirlenen tarifedeki ücret alınabilecektir.)</w:t>
      </w:r>
    </w:p>
    <w:p w:rsidR="00E71EF5" w:rsidRDefault="00E71EF5" w:rsidP="003622B1">
      <w:pPr>
        <w:shd w:val="clear" w:color="auto" w:fill="FFFFFF"/>
        <w:spacing w:after="83" w:line="240" w:lineRule="auto"/>
        <w:jc w:val="both"/>
        <w:rPr>
          <w:rFonts w:eastAsia="Times New Roman" w:cstheme="minorHAnsi"/>
          <w:color w:val="000000" w:themeColor="text1"/>
        </w:rPr>
      </w:pPr>
      <w:bookmarkStart w:id="0" w:name="_GoBack"/>
      <w:bookmarkEnd w:id="0"/>
    </w:p>
    <w:p w:rsidR="00746283" w:rsidRPr="00746283" w:rsidRDefault="003622B1" w:rsidP="003622B1">
      <w:pPr>
        <w:shd w:val="clear" w:color="auto" w:fill="FFFFFF"/>
        <w:spacing w:after="83" w:line="240" w:lineRule="auto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lastRenderedPageBreak/>
        <w:t>A. Başvuru Sahibi İletişim B</w:t>
      </w:r>
      <w:r w:rsidR="00746283" w:rsidRPr="00746283">
        <w:rPr>
          <w:rFonts w:eastAsia="Times New Roman" w:cstheme="minorHAnsi"/>
          <w:b/>
          <w:bCs/>
          <w:color w:val="000000" w:themeColor="text1"/>
        </w:rPr>
        <w:t>ilgileri:</w:t>
      </w:r>
    </w:p>
    <w:p w:rsidR="00746283" w:rsidRPr="00746283" w:rsidRDefault="00746283" w:rsidP="003622B1">
      <w:pPr>
        <w:shd w:val="clear" w:color="auto" w:fill="FFFFFF"/>
        <w:spacing w:after="83" w:line="240" w:lineRule="auto"/>
        <w:jc w:val="both"/>
        <w:rPr>
          <w:rFonts w:eastAsia="Times New Roman" w:cstheme="minorHAnsi"/>
          <w:color w:val="000000" w:themeColor="text1"/>
        </w:rPr>
      </w:pPr>
      <w:r w:rsidRPr="00746283">
        <w:rPr>
          <w:rFonts w:eastAsia="Times New Roman" w:cstheme="minorHAnsi"/>
          <w:color w:val="000000" w:themeColor="text1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8"/>
        <w:gridCol w:w="5678"/>
      </w:tblGrid>
      <w:tr w:rsidR="00746283" w:rsidRPr="00746283" w:rsidTr="003622B1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İsim:</w:t>
            </w:r>
          </w:p>
        </w:tc>
        <w:tc>
          <w:tcPr>
            <w:tcW w:w="5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746283" w:rsidRPr="00746283" w:rsidTr="003622B1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Soy isim:</w:t>
            </w:r>
          </w:p>
        </w:tc>
        <w:tc>
          <w:tcPr>
            <w:tcW w:w="5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746283" w:rsidRPr="00746283" w:rsidTr="003622B1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TC </w:t>
            </w:r>
            <w:hyperlink r:id="rId11" w:tooltip="Yazılar Kimlik ile etiketlendi" w:history="1">
              <w:r w:rsidRPr="00746283">
                <w:rPr>
                  <w:rFonts w:eastAsia="Times New Roman" w:cstheme="minorHAnsi"/>
                  <w:color w:val="000000" w:themeColor="text1"/>
                </w:rPr>
                <w:t>Kimlik</w:t>
              </w:r>
            </w:hyperlink>
            <w:r w:rsidRPr="00746283">
              <w:rPr>
                <w:rFonts w:eastAsia="Times New Roman" w:cstheme="minorHAnsi"/>
                <w:color w:val="000000" w:themeColor="text1"/>
              </w:rPr>
              <w:t> Numarası:</w:t>
            </w:r>
          </w:p>
        </w:tc>
        <w:tc>
          <w:tcPr>
            <w:tcW w:w="5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746283" w:rsidRPr="00746283" w:rsidTr="003622B1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Telefon Numarası</w:t>
            </w:r>
            <w:r w:rsidR="003622B1">
              <w:rPr>
                <w:rFonts w:eastAsia="Times New Roman" w:cstheme="minorHAnsi"/>
                <w:color w:val="000000" w:themeColor="text1"/>
              </w:rPr>
              <w:t>:</w:t>
            </w:r>
          </w:p>
        </w:tc>
        <w:tc>
          <w:tcPr>
            <w:tcW w:w="5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746283" w:rsidRPr="00746283" w:rsidTr="003622B1"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E-posta</w:t>
            </w:r>
            <w:r w:rsidR="003622B1">
              <w:rPr>
                <w:rFonts w:eastAsia="Times New Roman" w:cstheme="minorHAnsi"/>
                <w:color w:val="000000" w:themeColor="text1"/>
              </w:rPr>
              <w:t>:</w:t>
            </w:r>
          </w:p>
        </w:tc>
        <w:tc>
          <w:tcPr>
            <w:tcW w:w="5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746283" w:rsidRPr="00746283" w:rsidTr="003622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283" w:rsidRPr="00746283" w:rsidRDefault="003622B1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Adres:</w:t>
            </w:r>
          </w:p>
        </w:tc>
        <w:tc>
          <w:tcPr>
            <w:tcW w:w="5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</w:p>
        </w:tc>
      </w:tr>
    </w:tbl>
    <w:p w:rsidR="00746283" w:rsidRPr="00746283" w:rsidRDefault="00746283" w:rsidP="003622B1">
      <w:pPr>
        <w:shd w:val="clear" w:color="auto" w:fill="FFFFFF"/>
        <w:spacing w:after="83" w:line="240" w:lineRule="auto"/>
        <w:jc w:val="both"/>
        <w:rPr>
          <w:rFonts w:eastAsia="Times New Roman" w:cstheme="minorHAnsi"/>
          <w:color w:val="000000" w:themeColor="text1"/>
        </w:rPr>
      </w:pPr>
      <w:r w:rsidRPr="00746283">
        <w:rPr>
          <w:rFonts w:eastAsia="Times New Roman" w:cstheme="minorHAnsi"/>
          <w:color w:val="000000" w:themeColor="text1"/>
        </w:rPr>
        <w:t> </w:t>
      </w:r>
    </w:p>
    <w:p w:rsidR="00746283" w:rsidRPr="00746283" w:rsidRDefault="00746283" w:rsidP="003622B1">
      <w:pPr>
        <w:shd w:val="clear" w:color="auto" w:fill="FFFFFF"/>
        <w:spacing w:after="83" w:line="240" w:lineRule="auto"/>
        <w:jc w:val="both"/>
        <w:rPr>
          <w:rFonts w:eastAsia="Times New Roman" w:cstheme="minorHAnsi"/>
          <w:color w:val="000000" w:themeColor="text1"/>
        </w:rPr>
      </w:pPr>
      <w:r w:rsidRPr="00746283">
        <w:rPr>
          <w:rFonts w:eastAsia="Times New Roman" w:cstheme="minorHAnsi"/>
          <w:b/>
          <w:bCs/>
          <w:color w:val="000000" w:themeColor="text1"/>
        </w:rPr>
        <w:t>B</w:t>
      </w:r>
      <w:r w:rsidR="00C12D5E">
        <w:rPr>
          <w:rFonts w:eastAsia="Times New Roman" w:cstheme="minorHAnsi"/>
          <w:b/>
          <w:bCs/>
          <w:color w:val="000000" w:themeColor="text1"/>
        </w:rPr>
        <w:t xml:space="preserve">.  Başvuru </w:t>
      </w:r>
      <w:proofErr w:type="spellStart"/>
      <w:r w:rsidR="00C12D5E">
        <w:rPr>
          <w:rFonts w:eastAsia="Times New Roman" w:cstheme="minorHAnsi"/>
          <w:b/>
          <w:bCs/>
          <w:color w:val="000000" w:themeColor="text1"/>
        </w:rPr>
        <w:t>Sahibi’nin</w:t>
      </w:r>
      <w:proofErr w:type="spellEnd"/>
      <w:r w:rsidR="00C12D5E">
        <w:rPr>
          <w:rFonts w:eastAsia="Times New Roman" w:cstheme="minorHAnsi"/>
          <w:b/>
          <w:bCs/>
          <w:color w:val="000000" w:themeColor="text1"/>
        </w:rPr>
        <w:t xml:space="preserve"> Muayenehane</w:t>
      </w:r>
      <w:r w:rsidRPr="00746283">
        <w:rPr>
          <w:rFonts w:eastAsia="Times New Roman" w:cstheme="minorHAnsi"/>
          <w:b/>
          <w:bCs/>
          <w:color w:val="000000" w:themeColor="text1"/>
        </w:rPr>
        <w:t xml:space="preserve"> ile ilişkisi:</w:t>
      </w:r>
    </w:p>
    <w:tbl>
      <w:tblPr>
        <w:tblW w:w="497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2984"/>
        <w:gridCol w:w="2062"/>
        <w:gridCol w:w="2555"/>
      </w:tblGrid>
      <w:tr w:rsidR="00746283" w:rsidRPr="00746283" w:rsidTr="00ED04A7"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ED04A7" w:rsidP="00ED0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o Hasta</w:t>
            </w:r>
            <w:r w:rsidRPr="00746283"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 xml:space="preserve">o  </w:t>
            </w:r>
            <w:r w:rsidR="00ED04A7">
              <w:rPr>
                <w:rFonts w:eastAsia="Times New Roman" w:cstheme="minorHAnsi"/>
                <w:color w:val="000000" w:themeColor="text1"/>
              </w:rPr>
              <w:t>Hasta Yakını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o  </w:t>
            </w:r>
            <w:hyperlink r:id="rId12" w:tooltip="Yazılar Ziyaretçi ile etiketlendi" w:history="1">
              <w:r w:rsidRPr="00746283">
                <w:rPr>
                  <w:rFonts w:eastAsia="Times New Roman" w:cstheme="minorHAnsi"/>
                  <w:color w:val="000000" w:themeColor="text1"/>
                </w:rPr>
                <w:t>Ziyaretçi</w:t>
              </w:r>
            </w:hyperlink>
          </w:p>
        </w:tc>
        <w:tc>
          <w:tcPr>
            <w:tcW w:w="25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o   Diğer………………………………………………………………………………………………………………………………………………………</w:t>
            </w:r>
          </w:p>
          <w:p w:rsidR="00746283" w:rsidRPr="00746283" w:rsidRDefault="00746283" w:rsidP="003622B1">
            <w:pPr>
              <w:spacing w:after="83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746283" w:rsidRPr="00746283" w:rsidTr="00ED04A7"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C12D5E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o  Eski Çalışan</w:t>
            </w:r>
          </w:p>
          <w:p w:rsidR="00746283" w:rsidRPr="00746283" w:rsidRDefault="00746283" w:rsidP="003622B1">
            <w:pPr>
              <w:spacing w:after="83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ED04A7" w:rsidP="00ED0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o  </w:t>
            </w:r>
            <w:r w:rsidR="00746283" w:rsidRPr="00746283">
              <w:rPr>
                <w:rFonts w:eastAsia="Times New Roman" w:cstheme="minorHAnsi"/>
                <w:color w:val="000000" w:themeColor="text1"/>
              </w:rPr>
              <w:t>İş Başvurusu</w:t>
            </w:r>
            <w:r>
              <w:rPr>
                <w:rFonts w:eastAsia="Times New Roman" w:cstheme="minorHAnsi"/>
                <w:color w:val="000000" w:themeColor="text1"/>
              </w:rPr>
              <w:t xml:space="preserve"> Yapan</w:t>
            </w:r>
            <w:r w:rsidR="00746283" w:rsidRPr="00746283">
              <w:rPr>
                <w:rFonts w:eastAsia="Times New Roman" w:cstheme="minorHAnsi"/>
                <w:color w:val="000000" w:themeColor="text1"/>
              </w:rPr>
              <w:t xml:space="preserve">/ Özgeçmiş </w:t>
            </w:r>
            <w:r>
              <w:rPr>
                <w:rFonts w:eastAsia="Times New Roman" w:cstheme="minorHAnsi"/>
                <w:color w:val="000000" w:themeColor="text1"/>
              </w:rPr>
              <w:t>bırakan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ED04A7" w:rsidP="00ED04A7">
            <w:pPr>
              <w:spacing w:after="0" w:line="240" w:lineRule="auto"/>
              <w:ind w:left="197" w:hanging="197"/>
              <w:jc w:val="both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o  </w:t>
            </w:r>
            <w:r w:rsidR="00746283" w:rsidRPr="00746283">
              <w:rPr>
                <w:rFonts w:eastAsia="Times New Roman" w:cstheme="minorHAnsi"/>
                <w:color w:val="000000" w:themeColor="text1"/>
              </w:rPr>
              <w:t>Üçüncü kişi </w:t>
            </w:r>
            <w:hyperlink r:id="rId13" w:tooltip="Yazılar Firma ile etiketlendi" w:history="1">
              <w:r w:rsidR="00746283" w:rsidRPr="00746283">
                <w:rPr>
                  <w:rFonts w:eastAsia="Times New Roman" w:cstheme="minorHAnsi"/>
                  <w:color w:val="000000" w:themeColor="text1"/>
                </w:rPr>
                <w:t>firma</w:t>
              </w:r>
            </w:hyperlink>
            <w:r w:rsidR="00746283" w:rsidRPr="00746283">
              <w:rPr>
                <w:rFonts w:eastAsia="Times New Roman" w:cstheme="minorHAnsi"/>
                <w:color w:val="000000" w:themeColor="text1"/>
              </w:rPr>
              <w:t> çalışanı</w:t>
            </w:r>
          </w:p>
        </w:tc>
        <w:tc>
          <w:tcPr>
            <w:tcW w:w="25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746283" w:rsidRPr="00746283" w:rsidTr="00ED04A7">
        <w:tc>
          <w:tcPr>
            <w:tcW w:w="4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ED04A7" w:rsidP="00ED04A7">
            <w:pPr>
              <w:tabs>
                <w:tab w:val="left" w:pos="851"/>
              </w:tabs>
              <w:spacing w:after="0" w:line="240" w:lineRule="auto"/>
              <w:ind w:right="-584"/>
              <w:jc w:val="both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Muayenehanede,</w:t>
            </w:r>
            <w:r w:rsidR="00746283" w:rsidRPr="00746283">
              <w:rPr>
                <w:rFonts w:eastAsia="Times New Roman" w:cstheme="minorHAnsi"/>
                <w:color w:val="000000" w:themeColor="text1"/>
              </w:rPr>
              <w:t xml:space="preserve"> iletişimde olduğunuz </w:t>
            </w:r>
            <w:r>
              <w:rPr>
                <w:rFonts w:eastAsia="Times New Roman" w:cstheme="minorHAnsi"/>
                <w:color w:val="000000" w:themeColor="text1"/>
              </w:rPr>
              <w:t>kişi:</w:t>
            </w:r>
          </w:p>
        </w:tc>
        <w:tc>
          <w:tcPr>
            <w:tcW w:w="4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746283" w:rsidRPr="00746283" w:rsidTr="00ED04A7">
        <w:tc>
          <w:tcPr>
            <w:tcW w:w="4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ED04A7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Çalışılan</w:t>
            </w:r>
            <w:r w:rsidR="00746283" w:rsidRPr="00746283">
              <w:rPr>
                <w:rFonts w:eastAsia="Times New Roman" w:cstheme="minorHAnsi"/>
                <w:color w:val="000000" w:themeColor="text1"/>
              </w:rPr>
              <w:t xml:space="preserve"> yıllar (Eski çalışanlar için):</w:t>
            </w:r>
          </w:p>
        </w:tc>
        <w:tc>
          <w:tcPr>
            <w:tcW w:w="4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746283" w:rsidRPr="00746283" w:rsidTr="00ED04A7">
        <w:tc>
          <w:tcPr>
            <w:tcW w:w="4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ED04A7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Çalışılan</w:t>
            </w:r>
            <w:r w:rsidR="00746283" w:rsidRPr="00746283">
              <w:rPr>
                <w:rFonts w:eastAsia="Times New Roman" w:cstheme="minorHAnsi"/>
                <w:color w:val="000000" w:themeColor="text1"/>
              </w:rPr>
              <w:t xml:space="preserve"> firma ve pozisyon (Üçüncü kişi firma çalışanları için):</w:t>
            </w:r>
          </w:p>
        </w:tc>
        <w:tc>
          <w:tcPr>
            <w:tcW w:w="4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746283" w:rsidRPr="00746283" w:rsidTr="00ED04A7">
        <w:tc>
          <w:tcPr>
            <w:tcW w:w="4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Konu:</w:t>
            </w:r>
          </w:p>
        </w:tc>
        <w:tc>
          <w:tcPr>
            <w:tcW w:w="4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</w:p>
        </w:tc>
      </w:tr>
    </w:tbl>
    <w:p w:rsidR="00ED04A7" w:rsidRDefault="00746283" w:rsidP="00ED04A7">
      <w:pPr>
        <w:shd w:val="clear" w:color="auto" w:fill="FFFFFF"/>
        <w:spacing w:after="83" w:line="240" w:lineRule="auto"/>
        <w:jc w:val="both"/>
        <w:rPr>
          <w:rFonts w:eastAsia="Times New Roman" w:cstheme="minorHAnsi"/>
          <w:color w:val="000000" w:themeColor="text1"/>
        </w:rPr>
      </w:pPr>
      <w:r w:rsidRPr="00746283">
        <w:rPr>
          <w:rFonts w:eastAsia="Times New Roman" w:cstheme="minorHAnsi"/>
          <w:color w:val="000000" w:themeColor="text1"/>
        </w:rPr>
        <w:t> </w:t>
      </w:r>
    </w:p>
    <w:p w:rsidR="00746283" w:rsidRPr="00746283" w:rsidRDefault="00ED04A7" w:rsidP="00ED04A7">
      <w:pPr>
        <w:shd w:val="clear" w:color="auto" w:fill="FFFFFF"/>
        <w:spacing w:after="83" w:line="240" w:lineRule="auto"/>
        <w:jc w:val="both"/>
        <w:rPr>
          <w:rFonts w:eastAsia="Times New Roman" w:cstheme="minorHAnsi"/>
          <w:color w:val="000000" w:themeColor="text1"/>
        </w:rPr>
      </w:pPr>
      <w:r w:rsidRPr="00ED04A7">
        <w:rPr>
          <w:rFonts w:eastAsia="Times New Roman" w:cstheme="minorHAnsi"/>
          <w:b/>
          <w:color w:val="000000" w:themeColor="text1"/>
        </w:rPr>
        <w:t xml:space="preserve">C. </w:t>
      </w:r>
      <w:r>
        <w:rPr>
          <w:rFonts w:eastAsia="Times New Roman" w:cstheme="minorHAnsi"/>
          <w:b/>
          <w:bCs/>
          <w:color w:val="000000" w:themeColor="text1"/>
        </w:rPr>
        <w:t>Lütfen 669</w:t>
      </w:r>
      <w:r w:rsidR="0000101D">
        <w:rPr>
          <w:rFonts w:eastAsia="Times New Roman" w:cstheme="minorHAnsi"/>
          <w:b/>
          <w:bCs/>
          <w:color w:val="000000" w:themeColor="text1"/>
        </w:rPr>
        <w:t>8</w:t>
      </w:r>
      <w:r>
        <w:rPr>
          <w:rFonts w:eastAsia="Times New Roman" w:cstheme="minorHAnsi"/>
          <w:b/>
          <w:bCs/>
          <w:color w:val="000000" w:themeColor="text1"/>
        </w:rPr>
        <w:t xml:space="preserve"> sayılı KVKK</w:t>
      </w:r>
      <w:r w:rsidR="00746283" w:rsidRPr="00746283">
        <w:rPr>
          <w:rFonts w:eastAsia="Times New Roman" w:cstheme="minorHAnsi"/>
          <w:b/>
          <w:bCs/>
          <w:color w:val="000000" w:themeColor="text1"/>
        </w:rPr>
        <w:t xml:space="preserve"> kapsamındaki talebinizi detaylı olarak belirtiniz: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4539"/>
        <w:gridCol w:w="1674"/>
        <w:gridCol w:w="1452"/>
      </w:tblGrid>
      <w:tr w:rsidR="00746283" w:rsidRPr="00746283" w:rsidTr="00746283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b/>
                <w:bCs/>
                <w:color w:val="000000" w:themeColor="text1"/>
              </w:rPr>
              <w:t> </w:t>
            </w:r>
          </w:p>
          <w:p w:rsidR="00746283" w:rsidRPr="00746283" w:rsidRDefault="009D37CD" w:rsidP="003622B1">
            <w:pPr>
              <w:spacing w:after="83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hyperlink r:id="rId14" w:tooltip="Yazılar Talep ile etiketlendi" w:history="1">
              <w:r w:rsidR="00746283" w:rsidRPr="00746283">
                <w:rPr>
                  <w:rFonts w:eastAsia="Times New Roman" w:cstheme="minorHAnsi"/>
                  <w:b/>
                  <w:bCs/>
                  <w:color w:val="000000" w:themeColor="text1"/>
                </w:rPr>
                <w:t>Talep</w:t>
              </w:r>
            </w:hyperlink>
            <w:r w:rsidR="00746283" w:rsidRPr="00746283">
              <w:rPr>
                <w:rFonts w:eastAsia="Times New Roman" w:cstheme="minorHAnsi"/>
                <w:b/>
                <w:bCs/>
                <w:color w:val="000000" w:themeColor="text1"/>
              </w:rPr>
              <w:t> No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b/>
                <w:bCs/>
                <w:color w:val="000000" w:themeColor="text1"/>
              </w:rPr>
              <w:t> </w:t>
            </w:r>
          </w:p>
          <w:p w:rsidR="00746283" w:rsidRPr="00746283" w:rsidRDefault="00746283" w:rsidP="003622B1">
            <w:pPr>
              <w:spacing w:after="83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b/>
                <w:bCs/>
                <w:color w:val="000000" w:themeColor="text1"/>
              </w:rPr>
              <w:t>Talep Konusu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b/>
                <w:bCs/>
                <w:color w:val="000000" w:themeColor="text1"/>
              </w:rPr>
              <w:t> </w:t>
            </w:r>
          </w:p>
          <w:p w:rsidR="00746283" w:rsidRPr="00746283" w:rsidRDefault="00746283" w:rsidP="003622B1">
            <w:pPr>
              <w:spacing w:after="83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b/>
                <w:bCs/>
                <w:color w:val="000000" w:themeColor="text1"/>
              </w:rPr>
              <w:t>Kanuni Dayanak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b/>
                <w:bCs/>
                <w:color w:val="000000" w:themeColor="text1"/>
              </w:rPr>
              <w:t> </w:t>
            </w:r>
          </w:p>
          <w:p w:rsidR="00746283" w:rsidRPr="00746283" w:rsidRDefault="00746283" w:rsidP="003622B1">
            <w:pPr>
              <w:spacing w:after="83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b/>
                <w:bCs/>
                <w:color w:val="000000" w:themeColor="text1"/>
              </w:rPr>
              <w:t>Seçiminiz</w:t>
            </w:r>
          </w:p>
        </w:tc>
      </w:tr>
      <w:tr w:rsidR="00746283" w:rsidRPr="00746283" w:rsidTr="00746283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b/>
                <w:bCs/>
                <w:color w:val="000000" w:themeColor="text1"/>
              </w:rPr>
              <w:t> </w:t>
            </w:r>
          </w:p>
          <w:p w:rsidR="00746283" w:rsidRPr="00746283" w:rsidRDefault="00746283" w:rsidP="003622B1">
            <w:pPr>
              <w:spacing w:after="83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1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ED04A7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Muayenehanenizin,</w:t>
            </w:r>
            <w:r w:rsidR="00746283" w:rsidRPr="00746283">
              <w:rPr>
                <w:rFonts w:eastAsia="Times New Roman" w:cstheme="minorHAnsi"/>
                <w:color w:val="000000" w:themeColor="text1"/>
              </w:rPr>
              <w:t xml:space="preserve"> hakkımda kişisel veri işleyip işlemediğini öğrenmek istiyorum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Kişisel Verilerin</w:t>
            </w:r>
          </w:p>
          <w:p w:rsidR="00746283" w:rsidRPr="00746283" w:rsidRDefault="00746283" w:rsidP="003622B1">
            <w:pPr>
              <w:spacing w:after="83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Korunması Kanunu Madde 11/1 (a)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746283" w:rsidRPr="00746283" w:rsidTr="00746283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b/>
                <w:bCs/>
                <w:color w:val="000000" w:themeColor="text1"/>
              </w:rPr>
              <w:t> </w:t>
            </w:r>
          </w:p>
          <w:p w:rsidR="00746283" w:rsidRPr="00746283" w:rsidRDefault="00746283" w:rsidP="003622B1">
            <w:pPr>
              <w:spacing w:after="83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2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 xml:space="preserve">Eğer </w:t>
            </w:r>
            <w:r w:rsidR="00ED04A7">
              <w:rPr>
                <w:rFonts w:eastAsia="Times New Roman" w:cstheme="minorHAnsi"/>
                <w:color w:val="000000" w:themeColor="text1"/>
              </w:rPr>
              <w:t>Muayenehaneniz,</w:t>
            </w:r>
            <w:r w:rsidRPr="00746283">
              <w:rPr>
                <w:rFonts w:eastAsia="Times New Roman" w:cstheme="minorHAnsi"/>
                <w:color w:val="000000" w:themeColor="text1"/>
              </w:rPr>
              <w:t xml:space="preserve"> hakkımda Kişisel Veri işliyorsa bu veri işleme faaliyetleri hakkında bilgi talep ediyorum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Kişisel Verilerin</w:t>
            </w:r>
          </w:p>
          <w:p w:rsidR="00746283" w:rsidRPr="00746283" w:rsidRDefault="00746283" w:rsidP="003622B1">
            <w:pPr>
              <w:spacing w:after="83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Korunması Kanunu Madde 11/1 (b)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746283" w:rsidRPr="00746283" w:rsidTr="00746283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b/>
                <w:bCs/>
                <w:color w:val="000000" w:themeColor="text1"/>
              </w:rPr>
              <w:t> </w:t>
            </w:r>
          </w:p>
          <w:p w:rsidR="00746283" w:rsidRPr="00746283" w:rsidRDefault="00746283" w:rsidP="003622B1">
            <w:pPr>
              <w:spacing w:after="83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3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 xml:space="preserve">Eğer </w:t>
            </w:r>
            <w:r w:rsidR="00ED04A7">
              <w:rPr>
                <w:rFonts w:eastAsia="Times New Roman" w:cstheme="minorHAnsi"/>
                <w:color w:val="000000" w:themeColor="text1"/>
              </w:rPr>
              <w:t>Muayenehaneniz,</w:t>
            </w:r>
            <w:r w:rsidRPr="00746283">
              <w:rPr>
                <w:rFonts w:eastAsia="Times New Roman" w:cstheme="minorHAnsi"/>
                <w:color w:val="000000" w:themeColor="text1"/>
              </w:rPr>
              <w:t xml:space="preserve"> hakkımda Kişisel Veri işliyorsa bunların işlenme amacını ve bu amaca uygun kullanılıp kullanılmadığını öğrenmek istiyorum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Kişisel Verilerin</w:t>
            </w:r>
          </w:p>
          <w:p w:rsidR="00746283" w:rsidRPr="00746283" w:rsidRDefault="00746283" w:rsidP="003622B1">
            <w:pPr>
              <w:spacing w:after="83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Korunması Kanunu Madde 11/1 (c)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746283" w:rsidRPr="00746283" w:rsidTr="00746283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b/>
                <w:bCs/>
                <w:color w:val="000000" w:themeColor="text1"/>
              </w:rPr>
              <w:t> </w:t>
            </w:r>
          </w:p>
          <w:p w:rsidR="00746283" w:rsidRPr="00746283" w:rsidRDefault="00746283" w:rsidP="003622B1">
            <w:pPr>
              <w:spacing w:after="83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4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Eğer Kişisel Verilerim Yurtiçinde veya Yurtdışınd</w:t>
            </w:r>
            <w:r w:rsidR="00ED04A7">
              <w:rPr>
                <w:rFonts w:eastAsia="Times New Roman" w:cstheme="minorHAnsi"/>
                <w:color w:val="000000" w:themeColor="text1"/>
              </w:rPr>
              <w:t>a üçüncü kişilere aktarılıyorsa</w:t>
            </w:r>
            <w:r w:rsidRPr="00746283">
              <w:rPr>
                <w:rFonts w:eastAsia="Times New Roman" w:cstheme="minorHAnsi"/>
                <w:color w:val="000000" w:themeColor="text1"/>
              </w:rPr>
              <w:t>,</w:t>
            </w:r>
            <w:r w:rsidR="00ED04A7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Pr="00746283">
              <w:rPr>
                <w:rFonts w:eastAsia="Times New Roman" w:cstheme="minorHAnsi"/>
                <w:color w:val="000000" w:themeColor="text1"/>
              </w:rPr>
              <w:t>bu üçüncü kişileri bilmek istiyorum.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Kişisel Verilerin</w:t>
            </w:r>
          </w:p>
          <w:p w:rsidR="00746283" w:rsidRPr="00746283" w:rsidRDefault="00746283" w:rsidP="003622B1">
            <w:pPr>
              <w:spacing w:after="83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Korunması Kanunu Madde 11/1 (ç)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746283" w:rsidRPr="00746283" w:rsidTr="00746283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b/>
                <w:bCs/>
                <w:color w:val="000000" w:themeColor="text1"/>
              </w:rPr>
              <w:lastRenderedPageBreak/>
              <w:t> </w:t>
            </w:r>
          </w:p>
          <w:p w:rsidR="00746283" w:rsidRPr="00746283" w:rsidRDefault="00746283" w:rsidP="003622B1">
            <w:pPr>
              <w:spacing w:after="83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5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Kişisel Verilerimin eksik ya</w:t>
            </w:r>
            <w:r w:rsidR="0000101D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Pr="00746283">
              <w:rPr>
                <w:rFonts w:eastAsia="Times New Roman" w:cstheme="minorHAnsi"/>
                <w:color w:val="000000" w:themeColor="text1"/>
              </w:rPr>
              <w:t>da yanlış işlendiğini düşünüyorum ve bunların düzeltilmesini istiyorum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Kişisel Verilerin</w:t>
            </w:r>
          </w:p>
          <w:p w:rsidR="00746283" w:rsidRPr="00746283" w:rsidRDefault="00746283" w:rsidP="003622B1">
            <w:pPr>
              <w:spacing w:after="83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Korunması Kanunu Madde 11/1 (d)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746283" w:rsidRPr="00746283" w:rsidTr="00746283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b/>
                <w:bCs/>
                <w:color w:val="000000" w:themeColor="text1"/>
              </w:rPr>
              <w:t> </w:t>
            </w:r>
          </w:p>
          <w:p w:rsidR="00746283" w:rsidRPr="00746283" w:rsidRDefault="00746283" w:rsidP="003622B1">
            <w:pPr>
              <w:spacing w:after="83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b/>
                <w:bCs/>
                <w:color w:val="000000" w:themeColor="text1"/>
              </w:rPr>
              <w:t> </w:t>
            </w:r>
          </w:p>
          <w:p w:rsidR="00746283" w:rsidRPr="00746283" w:rsidRDefault="00746283" w:rsidP="003622B1">
            <w:pPr>
              <w:spacing w:after="83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b/>
                <w:bCs/>
                <w:color w:val="000000" w:themeColor="text1"/>
              </w:rPr>
              <w:t> </w:t>
            </w:r>
          </w:p>
          <w:p w:rsidR="00746283" w:rsidRPr="00746283" w:rsidRDefault="00746283" w:rsidP="003622B1">
            <w:pPr>
              <w:spacing w:after="83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6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ED0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Kişisel Verilerimin kanun ve ilgili diğer kanun hükümlerine uygun olarak işlenmiş olmasına</w:t>
            </w:r>
            <w:r w:rsidR="00ED04A7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Pr="00746283">
              <w:rPr>
                <w:rFonts w:eastAsia="Times New Roman" w:cstheme="minorHAnsi"/>
                <w:color w:val="000000" w:themeColor="text1"/>
              </w:rPr>
              <w:t>rağmen, işlenmesini gerektiren sebeplerin ortadan kalktığını düşünüyorum ve bu çerçevede kişisel verilerimin silinmesini  veya  yok  edilmesini talep ediyorum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Kişisel Verilerin</w:t>
            </w:r>
          </w:p>
          <w:p w:rsidR="00746283" w:rsidRPr="00746283" w:rsidRDefault="00746283" w:rsidP="003622B1">
            <w:pPr>
              <w:spacing w:after="83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Korunması Kanunu Madde 11/1 (e)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746283" w:rsidRPr="00746283" w:rsidTr="00746283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b/>
                <w:bCs/>
                <w:color w:val="000000" w:themeColor="text1"/>
              </w:rPr>
              <w:t> </w:t>
            </w:r>
          </w:p>
          <w:p w:rsidR="00746283" w:rsidRPr="00746283" w:rsidRDefault="00746283" w:rsidP="003622B1">
            <w:pPr>
              <w:spacing w:after="83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7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Eksik veya yanlış işlendiğini düşündüğüm Kişisel Verilerimin aktarıldığı üçüncü kişiler nezdinde de düzeltilmesini istiyorum.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Kişisel Verilerin</w:t>
            </w:r>
          </w:p>
          <w:p w:rsidR="00746283" w:rsidRPr="00746283" w:rsidRDefault="00746283" w:rsidP="003622B1">
            <w:pPr>
              <w:spacing w:after="83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Korunması Kanunu Madde 11/1 (f)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746283" w:rsidRPr="00746283" w:rsidTr="00746283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b/>
                <w:bCs/>
                <w:color w:val="000000" w:themeColor="text1"/>
              </w:rPr>
              <w:t> </w:t>
            </w:r>
          </w:p>
          <w:p w:rsidR="00746283" w:rsidRPr="00746283" w:rsidRDefault="00746283" w:rsidP="003622B1">
            <w:pPr>
              <w:spacing w:after="83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b/>
                <w:bCs/>
                <w:color w:val="000000" w:themeColor="text1"/>
              </w:rPr>
              <w:t> </w:t>
            </w:r>
          </w:p>
          <w:p w:rsidR="00746283" w:rsidRPr="00746283" w:rsidRDefault="00746283" w:rsidP="003622B1">
            <w:pPr>
              <w:spacing w:after="83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b/>
                <w:bCs/>
                <w:color w:val="000000" w:themeColor="text1"/>
              </w:rPr>
              <w:t> </w:t>
            </w:r>
          </w:p>
          <w:p w:rsidR="00746283" w:rsidRPr="00746283" w:rsidRDefault="00746283" w:rsidP="003622B1">
            <w:pPr>
              <w:spacing w:after="83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8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ED0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Kişisel Verilerimin kanun ve ilgili diğer kanun hükümlerine uygun olarak işlenmiş olmasına</w:t>
            </w:r>
            <w:r w:rsidR="00ED04A7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Pr="00746283">
              <w:rPr>
                <w:rFonts w:eastAsia="Times New Roman" w:cstheme="minorHAnsi"/>
                <w:color w:val="000000" w:themeColor="text1"/>
              </w:rPr>
              <w:t>rağmen, işlenmesini gerektiren sebeplerin ortadan kalktığını düşünüyorum ve bu çerçevede kişisel verilerimin üçüncü kişiler nezdinde de silinmesinin veya  yok  edilmesinin bildirilmesini  talep  ediyorum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Kişisel Verilerin</w:t>
            </w:r>
          </w:p>
          <w:p w:rsidR="00746283" w:rsidRPr="00746283" w:rsidRDefault="00746283" w:rsidP="003622B1">
            <w:pPr>
              <w:spacing w:after="83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Korunması Kanunu Madde 11/1 (f)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746283" w:rsidRPr="00746283" w:rsidTr="00746283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b/>
                <w:bCs/>
                <w:color w:val="000000" w:themeColor="text1"/>
              </w:rPr>
              <w:t> </w:t>
            </w:r>
          </w:p>
          <w:p w:rsidR="00746283" w:rsidRPr="00746283" w:rsidRDefault="00746283" w:rsidP="003622B1">
            <w:pPr>
              <w:spacing w:after="83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b/>
                <w:bCs/>
                <w:color w:val="000000" w:themeColor="text1"/>
              </w:rPr>
              <w:t> </w:t>
            </w:r>
          </w:p>
          <w:p w:rsidR="00746283" w:rsidRPr="00746283" w:rsidRDefault="00746283" w:rsidP="003622B1">
            <w:pPr>
              <w:spacing w:after="83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9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ED04A7" w:rsidP="00ED0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Muayenehaneniz</w:t>
            </w:r>
            <w:r w:rsidR="00746283" w:rsidRPr="00746283">
              <w:rPr>
                <w:rFonts w:eastAsia="Times New Roman" w:cstheme="minorHAnsi"/>
                <w:color w:val="000000" w:themeColor="text1"/>
              </w:rPr>
              <w:t xml:space="preserve"> tarafından işlenen Kişisel Verilerimin münhasıran Otomatik Sistemler vasıtasıyla analiz edildiğini ve bu analiz neticesinde Şahsım aleyhine</w:t>
            </w:r>
            <w:r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746283" w:rsidRPr="00746283">
              <w:rPr>
                <w:rFonts w:eastAsia="Times New Roman" w:cstheme="minorHAnsi"/>
                <w:color w:val="000000" w:themeColor="text1"/>
              </w:rPr>
              <w:t>bir sonuç doğduğunu düşünüyorum. Bu sonuca itiraz ediyorum.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Kişisel Verilerin</w:t>
            </w:r>
          </w:p>
          <w:p w:rsidR="00746283" w:rsidRPr="00746283" w:rsidRDefault="00746283" w:rsidP="003622B1">
            <w:pPr>
              <w:spacing w:after="83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Korunması Kanunu Madde 11/1 (g)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746283" w:rsidRPr="00746283" w:rsidTr="00746283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b/>
                <w:bCs/>
                <w:color w:val="000000" w:themeColor="text1"/>
              </w:rPr>
              <w:t> </w:t>
            </w:r>
          </w:p>
          <w:p w:rsidR="00746283" w:rsidRPr="00746283" w:rsidRDefault="00746283" w:rsidP="003622B1">
            <w:pPr>
              <w:spacing w:after="83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b/>
                <w:bCs/>
                <w:color w:val="000000" w:themeColor="text1"/>
              </w:rPr>
              <w:t> </w:t>
            </w:r>
          </w:p>
          <w:p w:rsidR="00746283" w:rsidRPr="00746283" w:rsidRDefault="00746283" w:rsidP="003622B1">
            <w:pPr>
              <w:spacing w:after="83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10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Kişisel Verilerimin Kanuna aykırı işlenmesi nedeniyle zarara uğradım. Bu zararın tazminini talep ediyorum.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Kişisel Verilerin</w:t>
            </w:r>
          </w:p>
          <w:p w:rsidR="00746283" w:rsidRPr="00746283" w:rsidRDefault="00746283" w:rsidP="003622B1">
            <w:pPr>
              <w:spacing w:after="83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Korunması Kanunu Madde 11/1 (h)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746283" w:rsidRPr="00746283" w:rsidTr="00746283"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b/>
                <w:bCs/>
                <w:color w:val="000000" w:themeColor="text1"/>
              </w:rPr>
              <w:t> </w:t>
            </w:r>
          </w:p>
          <w:p w:rsidR="00746283" w:rsidRPr="00746283" w:rsidRDefault="00746283" w:rsidP="003622B1">
            <w:pPr>
              <w:spacing w:after="83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b/>
                <w:bCs/>
                <w:color w:val="000000" w:themeColor="text1"/>
              </w:rPr>
              <w:t> </w:t>
            </w:r>
          </w:p>
          <w:p w:rsidR="00746283" w:rsidRPr="00746283" w:rsidRDefault="00746283" w:rsidP="003622B1">
            <w:pPr>
              <w:spacing w:after="83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11</w:t>
            </w:r>
          </w:p>
        </w:tc>
        <w:tc>
          <w:tcPr>
            <w:tcW w:w="42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 xml:space="preserve">Diğer </w:t>
            </w:r>
            <w:r w:rsidR="00ED04A7">
              <w:rPr>
                <w:rFonts w:eastAsia="Times New Roman" w:cstheme="minorHAnsi"/>
                <w:color w:val="000000" w:themeColor="text1"/>
              </w:rPr>
              <w:t>(</w:t>
            </w:r>
            <w:r w:rsidRPr="00746283">
              <w:rPr>
                <w:rFonts w:eastAsia="Times New Roman" w:cstheme="minorHAnsi"/>
                <w:color w:val="000000" w:themeColor="text1"/>
              </w:rPr>
              <w:t>Belirtiniz</w:t>
            </w:r>
            <w:r w:rsidR="00ED04A7">
              <w:rPr>
                <w:rFonts w:eastAsia="Times New Roman" w:cstheme="minorHAnsi"/>
                <w:color w:val="000000" w:themeColor="text1"/>
              </w:rPr>
              <w:t>)</w:t>
            </w:r>
            <w:r w:rsidRPr="00746283">
              <w:rPr>
                <w:rFonts w:eastAsia="Times New Roman" w:cstheme="minorHAnsi"/>
                <w:color w:val="000000" w:themeColor="text1"/>
              </w:rPr>
              <w:t>:</w:t>
            </w:r>
          </w:p>
        </w:tc>
      </w:tr>
    </w:tbl>
    <w:p w:rsidR="00746283" w:rsidRPr="00746283" w:rsidRDefault="00746283" w:rsidP="003622B1">
      <w:pPr>
        <w:shd w:val="clear" w:color="auto" w:fill="FFFFFF"/>
        <w:spacing w:after="83" w:line="240" w:lineRule="auto"/>
        <w:jc w:val="both"/>
        <w:rPr>
          <w:rFonts w:eastAsia="Times New Roman" w:cstheme="minorHAnsi"/>
          <w:color w:val="000000" w:themeColor="text1"/>
        </w:rPr>
      </w:pPr>
      <w:r w:rsidRPr="00746283">
        <w:rPr>
          <w:rFonts w:eastAsia="Times New Roman" w:cstheme="minorHAnsi"/>
          <w:color w:val="000000" w:themeColor="text1"/>
        </w:rPr>
        <w:t> </w:t>
      </w:r>
    </w:p>
    <w:p w:rsidR="00746283" w:rsidRPr="00746283" w:rsidRDefault="00ED04A7" w:rsidP="00ED04A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 xml:space="preserve">D. </w:t>
      </w:r>
      <w:r w:rsidR="00746283" w:rsidRPr="00746283">
        <w:rPr>
          <w:rFonts w:eastAsia="Times New Roman" w:cstheme="minorHAnsi"/>
          <w:b/>
          <w:bCs/>
          <w:color w:val="000000" w:themeColor="text1"/>
        </w:rPr>
        <w:t>Lütfen başvurunuza vereceğimiz yanıtın tarafınıza bildirilme yöntemini seçiniz:</w:t>
      </w:r>
    </w:p>
    <w:tbl>
      <w:tblPr>
        <w:tblW w:w="62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2105"/>
      </w:tblGrid>
      <w:tr w:rsidR="00746283" w:rsidRPr="00746283" w:rsidTr="00746283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Adresime gönderilmesini istiyorum.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o   </w:t>
            </w:r>
            <w:r w:rsidRPr="00746283">
              <w:rPr>
                <w:rFonts w:eastAsia="Times New Roman" w:cstheme="minorHAnsi"/>
                <w:b/>
                <w:bCs/>
                <w:color w:val="000000" w:themeColor="text1"/>
              </w:rPr>
              <w:t> </w:t>
            </w:r>
          </w:p>
        </w:tc>
      </w:tr>
      <w:tr w:rsidR="00746283" w:rsidRPr="00746283" w:rsidTr="00746283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E-posta adresime gönderilmesini istiyorum.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o   </w:t>
            </w:r>
            <w:r w:rsidRPr="00746283">
              <w:rPr>
                <w:rFonts w:eastAsia="Times New Roman" w:cstheme="minorHAnsi"/>
                <w:b/>
                <w:bCs/>
                <w:color w:val="000000" w:themeColor="text1"/>
              </w:rPr>
              <w:t> </w:t>
            </w:r>
          </w:p>
        </w:tc>
      </w:tr>
      <w:tr w:rsidR="00746283" w:rsidRPr="00746283" w:rsidTr="00746283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07484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07484">
              <w:rPr>
                <w:rFonts w:eastAsia="Times New Roman" w:cstheme="minorHAnsi"/>
                <w:bCs/>
                <w:color w:val="000000" w:themeColor="text1"/>
              </w:rPr>
              <w:t>Elden teslim almak istiyorum.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46283" w:rsidRPr="00746283" w:rsidRDefault="00746283" w:rsidP="003622B1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746283">
              <w:rPr>
                <w:rFonts w:eastAsia="Times New Roman" w:cstheme="minorHAnsi"/>
                <w:color w:val="000000" w:themeColor="text1"/>
              </w:rPr>
              <w:t>o   </w:t>
            </w:r>
            <w:r w:rsidRPr="00746283">
              <w:rPr>
                <w:rFonts w:eastAsia="Times New Roman" w:cstheme="minorHAnsi"/>
                <w:b/>
                <w:bCs/>
                <w:color w:val="000000" w:themeColor="text1"/>
              </w:rPr>
              <w:t> </w:t>
            </w:r>
          </w:p>
        </w:tc>
      </w:tr>
    </w:tbl>
    <w:p w:rsidR="00746283" w:rsidRPr="00746283" w:rsidRDefault="00746283" w:rsidP="003622B1">
      <w:pPr>
        <w:shd w:val="clear" w:color="auto" w:fill="FFFFFF"/>
        <w:spacing w:after="83" w:line="240" w:lineRule="auto"/>
        <w:jc w:val="both"/>
        <w:rPr>
          <w:rFonts w:eastAsia="Times New Roman" w:cstheme="minorHAnsi"/>
          <w:color w:val="000000" w:themeColor="text1"/>
        </w:rPr>
      </w:pPr>
      <w:r w:rsidRPr="00746283">
        <w:rPr>
          <w:rFonts w:eastAsia="Times New Roman" w:cstheme="minorHAnsi"/>
          <w:b/>
          <w:bCs/>
          <w:i/>
          <w:iCs/>
          <w:color w:val="000000" w:themeColor="text1"/>
        </w:rPr>
        <w:t> </w:t>
      </w:r>
    </w:p>
    <w:p w:rsidR="00746283" w:rsidRPr="00746283" w:rsidRDefault="00746283" w:rsidP="003622B1">
      <w:pPr>
        <w:shd w:val="clear" w:color="auto" w:fill="FFFFFF"/>
        <w:spacing w:after="83" w:line="240" w:lineRule="auto"/>
        <w:jc w:val="both"/>
        <w:rPr>
          <w:rFonts w:eastAsia="Times New Roman" w:cstheme="minorHAnsi"/>
          <w:color w:val="000000" w:themeColor="text1"/>
        </w:rPr>
      </w:pPr>
      <w:r w:rsidRPr="00746283">
        <w:rPr>
          <w:rFonts w:eastAsia="Times New Roman" w:cstheme="minorHAnsi"/>
          <w:color w:val="000000" w:themeColor="text1"/>
        </w:rPr>
        <w:t>Not: (E-posta yöntemini seçmeniz hâlinde size daha hızlı yanıt verebileceğiz.)</w:t>
      </w:r>
    </w:p>
    <w:p w:rsidR="00746283" w:rsidRPr="00746283" w:rsidRDefault="00746283" w:rsidP="003622B1">
      <w:pPr>
        <w:shd w:val="clear" w:color="auto" w:fill="FFFFFF"/>
        <w:spacing w:after="83" w:line="240" w:lineRule="auto"/>
        <w:jc w:val="both"/>
        <w:rPr>
          <w:rFonts w:eastAsia="Times New Roman" w:cstheme="minorHAnsi"/>
          <w:color w:val="000000" w:themeColor="text1"/>
        </w:rPr>
      </w:pPr>
      <w:r w:rsidRPr="00746283">
        <w:rPr>
          <w:rFonts w:eastAsia="Times New Roman" w:cstheme="minorHAnsi"/>
          <w:b/>
          <w:bCs/>
          <w:color w:val="000000" w:themeColor="text1"/>
        </w:rPr>
        <w:t> </w:t>
      </w:r>
    </w:p>
    <w:p w:rsidR="00746283" w:rsidRPr="00746283" w:rsidRDefault="00746283" w:rsidP="003622B1">
      <w:pPr>
        <w:shd w:val="clear" w:color="auto" w:fill="FFFFFF"/>
        <w:spacing w:after="83" w:line="240" w:lineRule="auto"/>
        <w:jc w:val="both"/>
        <w:rPr>
          <w:rFonts w:eastAsia="Times New Roman" w:cstheme="minorHAnsi"/>
          <w:color w:val="000000" w:themeColor="text1"/>
        </w:rPr>
      </w:pPr>
      <w:r w:rsidRPr="00746283">
        <w:rPr>
          <w:rFonts w:eastAsia="Times New Roman" w:cstheme="minorHAnsi"/>
          <w:i/>
          <w:iCs/>
          <w:color w:val="000000" w:themeColor="text1"/>
        </w:rPr>
        <w:t>(Vekâleten teslim alınması durumunda noter tasdikli vekâletname veya yetki belgesi olması gerekmektedir.)</w:t>
      </w:r>
    </w:p>
    <w:p w:rsidR="00746283" w:rsidRPr="00746283" w:rsidRDefault="0000101D" w:rsidP="003622B1">
      <w:pPr>
        <w:shd w:val="clear" w:color="auto" w:fill="FFFFFF"/>
        <w:spacing w:after="83" w:line="240" w:lineRule="auto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lastRenderedPageBreak/>
        <w:t>(</w:t>
      </w:r>
      <w:r w:rsidR="00746283" w:rsidRPr="00746283">
        <w:rPr>
          <w:rFonts w:eastAsia="Times New Roman" w:cstheme="minorHAnsi"/>
          <w:color w:val="000000" w:themeColor="text1"/>
        </w:rPr>
        <w:t>İ</w:t>
      </w:r>
      <w:r w:rsidR="00707484">
        <w:rPr>
          <w:rFonts w:eastAsia="Times New Roman" w:cstheme="minorHAnsi"/>
          <w:color w:val="000000" w:themeColor="text1"/>
        </w:rPr>
        <w:t>şbu başvuru formu, Muayenehanemiz</w:t>
      </w:r>
      <w:r w:rsidR="00746283" w:rsidRPr="00746283">
        <w:rPr>
          <w:rFonts w:eastAsia="Times New Roman" w:cstheme="minorHAnsi"/>
          <w:color w:val="000000" w:themeColor="text1"/>
        </w:rPr>
        <w:t xml:space="preserve"> ile olan ilişkinizi tespit ederek, varsa, </w:t>
      </w:r>
      <w:r w:rsidR="00707484">
        <w:rPr>
          <w:rFonts w:eastAsia="Times New Roman" w:cstheme="minorHAnsi"/>
          <w:color w:val="000000" w:themeColor="text1"/>
        </w:rPr>
        <w:t xml:space="preserve">Muayenehanemiz </w:t>
      </w:r>
      <w:r w:rsidR="00746283" w:rsidRPr="00746283">
        <w:rPr>
          <w:rFonts w:eastAsia="Times New Roman" w:cstheme="minorHAnsi"/>
          <w:color w:val="000000" w:themeColor="text1"/>
        </w:rPr>
        <w:t>tarafından işlenen kişisel verilerinizi eksiksiz olarak belirleyerek, ilgili başvurunuza doğru ve kanuni süresinde cevap verilebilmesi için tanzim edilmiştir. Hukuka aykırı ve haksız</w:t>
      </w:r>
      <w:r w:rsidR="00707484">
        <w:rPr>
          <w:rFonts w:eastAsia="Times New Roman" w:cstheme="minorHAnsi"/>
          <w:color w:val="000000" w:themeColor="text1"/>
        </w:rPr>
        <w:t xml:space="preserve"> </w:t>
      </w:r>
      <w:r w:rsidR="00746283" w:rsidRPr="00746283">
        <w:rPr>
          <w:rFonts w:eastAsia="Times New Roman" w:cstheme="minorHAnsi"/>
          <w:color w:val="000000" w:themeColor="text1"/>
        </w:rPr>
        <w:t>bir şekilde veri paylaşımından kaynaklanabilecek hukuki risklerin bertaraf edilmesi ve</w:t>
      </w:r>
      <w:r w:rsidR="00707484">
        <w:rPr>
          <w:rFonts w:eastAsia="Times New Roman" w:cstheme="minorHAnsi"/>
          <w:color w:val="000000" w:themeColor="text1"/>
        </w:rPr>
        <w:t xml:space="preserve"> </w:t>
      </w:r>
      <w:r w:rsidR="00746283" w:rsidRPr="00746283">
        <w:rPr>
          <w:rFonts w:eastAsia="Times New Roman" w:cstheme="minorHAnsi"/>
          <w:color w:val="000000" w:themeColor="text1"/>
        </w:rPr>
        <w:t xml:space="preserve">özellikle kişisel verilerinizin güvenliğinin sağlanması amacıyla, kimlik ve yetki tespiti için </w:t>
      </w:r>
      <w:r w:rsidR="00707484">
        <w:rPr>
          <w:rFonts w:eastAsia="Times New Roman" w:cstheme="minorHAnsi"/>
          <w:color w:val="000000" w:themeColor="text1"/>
        </w:rPr>
        <w:t>Muayenehanemiz</w:t>
      </w:r>
      <w:r w:rsidR="00746283" w:rsidRPr="00746283">
        <w:rPr>
          <w:rFonts w:eastAsia="Times New Roman" w:cstheme="minorHAnsi"/>
          <w:color w:val="000000" w:themeColor="text1"/>
        </w:rPr>
        <w:t xml:space="preserve"> ek evrak ve malumat (Nüfus cüzdanı veya sürücü belgesi sureti vb.) talep etme hakkını saklı tutar. Form kapsamında iletmekte olduğunuz taleplerinize ilişkin</w:t>
      </w:r>
      <w:r w:rsidR="00707484">
        <w:rPr>
          <w:rFonts w:eastAsia="Times New Roman" w:cstheme="minorHAnsi"/>
          <w:color w:val="000000" w:themeColor="text1"/>
        </w:rPr>
        <w:t xml:space="preserve"> </w:t>
      </w:r>
      <w:r w:rsidR="00746283" w:rsidRPr="00746283">
        <w:rPr>
          <w:rFonts w:eastAsia="Times New Roman" w:cstheme="minorHAnsi"/>
          <w:color w:val="000000" w:themeColor="text1"/>
        </w:rPr>
        <w:t>bilgilerin doğru ve güncel olmaması ya da yetkisiz bir başvuru yapılması halinde</w:t>
      </w:r>
      <w:r w:rsidR="00707484">
        <w:rPr>
          <w:rFonts w:eastAsia="Times New Roman" w:cstheme="minorHAnsi"/>
          <w:color w:val="000000" w:themeColor="text1"/>
        </w:rPr>
        <w:t xml:space="preserve"> Muayenehanemiz</w:t>
      </w:r>
      <w:r w:rsidR="00746283" w:rsidRPr="00746283">
        <w:rPr>
          <w:rFonts w:eastAsia="Times New Roman" w:cstheme="minorHAnsi"/>
          <w:color w:val="000000" w:themeColor="text1"/>
        </w:rPr>
        <w:t>, söz konusu yanlış bilgi ya da yetkisiz başvuru kaynaklı taleplerden dolayı mesuliyet kabul etmemektedir.</w:t>
      </w:r>
      <w:r>
        <w:rPr>
          <w:rFonts w:eastAsia="Times New Roman" w:cstheme="minorHAnsi"/>
          <w:color w:val="000000" w:themeColor="text1"/>
        </w:rPr>
        <w:t>)</w:t>
      </w:r>
    </w:p>
    <w:p w:rsidR="00746283" w:rsidRPr="00746283" w:rsidRDefault="00746283" w:rsidP="003622B1">
      <w:pPr>
        <w:shd w:val="clear" w:color="auto" w:fill="FFFFFF"/>
        <w:spacing w:after="83" w:line="240" w:lineRule="auto"/>
        <w:jc w:val="both"/>
        <w:rPr>
          <w:rFonts w:eastAsia="Times New Roman" w:cstheme="minorHAnsi"/>
          <w:color w:val="000000" w:themeColor="text1"/>
        </w:rPr>
      </w:pPr>
      <w:r w:rsidRPr="00746283">
        <w:rPr>
          <w:rFonts w:eastAsia="Times New Roman" w:cstheme="minorHAnsi"/>
          <w:color w:val="000000" w:themeColor="text1"/>
        </w:rPr>
        <w:t> </w:t>
      </w:r>
    </w:p>
    <w:p w:rsidR="00746283" w:rsidRPr="00746283" w:rsidRDefault="00746283" w:rsidP="003622B1">
      <w:pPr>
        <w:shd w:val="clear" w:color="auto" w:fill="FFFFFF"/>
        <w:spacing w:after="83" w:line="240" w:lineRule="auto"/>
        <w:jc w:val="both"/>
        <w:rPr>
          <w:rFonts w:eastAsia="Times New Roman" w:cstheme="minorHAnsi"/>
          <w:color w:val="000000" w:themeColor="text1"/>
        </w:rPr>
      </w:pPr>
      <w:r w:rsidRPr="00746283">
        <w:rPr>
          <w:rFonts w:eastAsia="Times New Roman" w:cstheme="minorHAnsi"/>
          <w:color w:val="000000" w:themeColor="text1"/>
        </w:rPr>
        <w:t xml:space="preserve">Yukarıda belirttiğim talepler doğrultusunda, </w:t>
      </w:r>
      <w:r w:rsidR="00707484">
        <w:rPr>
          <w:rFonts w:eastAsia="Times New Roman" w:cstheme="minorHAnsi"/>
          <w:color w:val="000000" w:themeColor="text1"/>
        </w:rPr>
        <w:t>Muayenehanenize</w:t>
      </w:r>
      <w:r w:rsidRPr="00746283">
        <w:rPr>
          <w:rFonts w:eastAsia="Times New Roman" w:cstheme="minorHAnsi"/>
          <w:color w:val="000000" w:themeColor="text1"/>
        </w:rPr>
        <w:t xml:space="preserve"> yapmış olduğum başvurumun Kanun’un 13üncü maddesi uyarınca değerlendirilerek tarafıma bilgi verilmesini rica ederim.</w:t>
      </w:r>
    </w:p>
    <w:p w:rsidR="00746283" w:rsidRPr="00746283" w:rsidRDefault="00746283" w:rsidP="003622B1">
      <w:pPr>
        <w:shd w:val="clear" w:color="auto" w:fill="FFFFFF"/>
        <w:spacing w:after="83" w:line="240" w:lineRule="auto"/>
        <w:jc w:val="both"/>
        <w:rPr>
          <w:rFonts w:eastAsia="Times New Roman" w:cstheme="minorHAnsi"/>
          <w:color w:val="000000" w:themeColor="text1"/>
        </w:rPr>
      </w:pPr>
      <w:r w:rsidRPr="00746283">
        <w:rPr>
          <w:rFonts w:eastAsia="Times New Roman" w:cstheme="minorHAnsi"/>
          <w:color w:val="000000" w:themeColor="text1"/>
        </w:rPr>
        <w:t>İşbu başvuruda tarafınıza sağlamış olduğum belge ve bilgilerimin doğru ve güncel olduğu, şahsıma ait olduğunu beyan ve taahhüt ederim.</w:t>
      </w:r>
    </w:p>
    <w:p w:rsidR="00746283" w:rsidRPr="00746283" w:rsidRDefault="00746283" w:rsidP="003622B1">
      <w:pPr>
        <w:shd w:val="clear" w:color="auto" w:fill="FFFFFF"/>
        <w:spacing w:after="83" w:line="240" w:lineRule="auto"/>
        <w:jc w:val="both"/>
        <w:rPr>
          <w:rFonts w:eastAsia="Times New Roman" w:cstheme="minorHAnsi"/>
          <w:color w:val="000000" w:themeColor="text1"/>
        </w:rPr>
      </w:pPr>
      <w:r w:rsidRPr="00746283">
        <w:rPr>
          <w:rFonts w:eastAsia="Times New Roman" w:cstheme="minorHAnsi"/>
          <w:color w:val="000000" w:themeColor="text1"/>
        </w:rPr>
        <w:t> İşbu başvuru formunda sağlamış olduğum bilgi ve belgelerin 6698 Sayılı Kişisel Verilerin Korunması Kanunun 13üncü maddesi uyarınca yapmış olduğum başvurunun</w:t>
      </w:r>
      <w:r w:rsidR="00707484">
        <w:rPr>
          <w:rFonts w:eastAsia="Times New Roman" w:cstheme="minorHAnsi"/>
          <w:color w:val="000000" w:themeColor="text1"/>
        </w:rPr>
        <w:t xml:space="preserve"> </w:t>
      </w:r>
      <w:r w:rsidRPr="00746283">
        <w:rPr>
          <w:rFonts w:eastAsia="Times New Roman" w:cstheme="minorHAnsi"/>
          <w:color w:val="000000" w:themeColor="text1"/>
        </w:rPr>
        <w:t xml:space="preserve">değerlendirilmesi, cevaplandırılması, başvurumun tarafıma ulaştırılması, kimliğimin ve adresimin tespiti amaçlarıyla sınırlı olarak </w:t>
      </w:r>
      <w:r w:rsidR="00707484">
        <w:rPr>
          <w:rFonts w:eastAsia="Times New Roman" w:cstheme="minorHAnsi"/>
          <w:color w:val="000000" w:themeColor="text1"/>
        </w:rPr>
        <w:t>Muayenehaneniz</w:t>
      </w:r>
      <w:r w:rsidRPr="00746283">
        <w:rPr>
          <w:rFonts w:eastAsia="Times New Roman" w:cstheme="minorHAnsi"/>
          <w:color w:val="000000" w:themeColor="text1"/>
        </w:rPr>
        <w:t xml:space="preserve"> tarafından işlenmesine</w:t>
      </w:r>
      <w:r w:rsidR="00707484">
        <w:rPr>
          <w:rFonts w:eastAsia="Times New Roman" w:cstheme="minorHAnsi"/>
          <w:color w:val="000000" w:themeColor="text1"/>
        </w:rPr>
        <w:t xml:space="preserve"> “açık rıza” ile muvafakat /</w:t>
      </w:r>
      <w:r w:rsidRPr="00746283">
        <w:rPr>
          <w:rFonts w:eastAsia="Times New Roman" w:cstheme="minorHAnsi"/>
          <w:color w:val="000000" w:themeColor="text1"/>
        </w:rPr>
        <w:t xml:space="preserve"> izin veriyorum.</w:t>
      </w:r>
    </w:p>
    <w:p w:rsidR="00746283" w:rsidRPr="00746283" w:rsidRDefault="00746283" w:rsidP="003622B1">
      <w:pPr>
        <w:shd w:val="clear" w:color="auto" w:fill="FFFFFF"/>
        <w:spacing w:after="83" w:line="240" w:lineRule="auto"/>
        <w:jc w:val="both"/>
        <w:rPr>
          <w:rFonts w:eastAsia="Times New Roman" w:cstheme="minorHAnsi"/>
          <w:color w:val="000000" w:themeColor="text1"/>
        </w:rPr>
      </w:pPr>
      <w:r w:rsidRPr="00746283">
        <w:rPr>
          <w:rFonts w:eastAsia="Times New Roman" w:cstheme="minorHAnsi"/>
          <w:color w:val="000000" w:themeColor="text1"/>
        </w:rPr>
        <w:t> </w:t>
      </w:r>
    </w:p>
    <w:p w:rsidR="00746283" w:rsidRDefault="00746283" w:rsidP="003622B1">
      <w:pPr>
        <w:shd w:val="clear" w:color="auto" w:fill="FFFFFF"/>
        <w:spacing w:after="83" w:line="240" w:lineRule="auto"/>
        <w:jc w:val="both"/>
        <w:rPr>
          <w:rFonts w:eastAsia="Times New Roman" w:cstheme="minorHAnsi"/>
          <w:b/>
          <w:bCs/>
          <w:color w:val="000000" w:themeColor="text1"/>
        </w:rPr>
      </w:pPr>
      <w:r w:rsidRPr="00746283">
        <w:rPr>
          <w:rFonts w:eastAsia="Times New Roman" w:cstheme="minorHAnsi"/>
          <w:b/>
          <w:bCs/>
          <w:color w:val="000000" w:themeColor="text1"/>
        </w:rPr>
        <w:t>Başvuru Sahibi (</w:t>
      </w:r>
      <w:hyperlink r:id="rId15" w:tooltip="Yazılar Kişisel veri sahibi ile etiketlendi" w:history="1">
        <w:r w:rsidRPr="00746283">
          <w:rPr>
            <w:rFonts w:eastAsia="Times New Roman" w:cstheme="minorHAnsi"/>
            <w:b/>
            <w:bCs/>
            <w:color w:val="000000" w:themeColor="text1"/>
          </w:rPr>
          <w:t>Kişisel Veri Sahibi</w:t>
        </w:r>
      </w:hyperlink>
      <w:r w:rsidRPr="00746283">
        <w:rPr>
          <w:rFonts w:eastAsia="Times New Roman" w:cstheme="minorHAnsi"/>
          <w:b/>
          <w:bCs/>
          <w:color w:val="000000" w:themeColor="text1"/>
        </w:rPr>
        <w:t>) Adı Soyadı :</w:t>
      </w:r>
    </w:p>
    <w:p w:rsidR="00707484" w:rsidRPr="00746283" w:rsidRDefault="00707484" w:rsidP="00707484">
      <w:pPr>
        <w:shd w:val="clear" w:color="auto" w:fill="FFFFFF"/>
        <w:spacing w:after="83" w:line="240" w:lineRule="auto"/>
        <w:jc w:val="both"/>
        <w:rPr>
          <w:rFonts w:eastAsia="Times New Roman" w:cstheme="minorHAnsi"/>
          <w:color w:val="000000" w:themeColor="text1"/>
        </w:rPr>
      </w:pPr>
      <w:r w:rsidRPr="00746283">
        <w:rPr>
          <w:rFonts w:eastAsia="Times New Roman" w:cstheme="minorHAnsi"/>
          <w:b/>
          <w:bCs/>
          <w:color w:val="000000" w:themeColor="text1"/>
        </w:rPr>
        <w:t xml:space="preserve">Başvuru Tarihi : </w:t>
      </w:r>
    </w:p>
    <w:p w:rsidR="00707484" w:rsidRDefault="00746283" w:rsidP="003622B1">
      <w:pPr>
        <w:shd w:val="clear" w:color="auto" w:fill="FFFFFF"/>
        <w:spacing w:after="83" w:line="240" w:lineRule="auto"/>
        <w:jc w:val="both"/>
        <w:rPr>
          <w:rFonts w:eastAsia="Times New Roman" w:cstheme="minorHAnsi"/>
          <w:color w:val="000000" w:themeColor="text1"/>
        </w:rPr>
      </w:pPr>
      <w:r w:rsidRPr="00746283">
        <w:rPr>
          <w:rFonts w:eastAsia="Times New Roman" w:cstheme="minorHAnsi"/>
          <w:b/>
          <w:bCs/>
          <w:color w:val="000000" w:themeColor="text1"/>
        </w:rPr>
        <w:t>İmzası:</w:t>
      </w:r>
    </w:p>
    <w:p w:rsidR="00D507A6" w:rsidRPr="00746283" w:rsidRDefault="00D507A6" w:rsidP="003622B1">
      <w:pPr>
        <w:jc w:val="both"/>
        <w:rPr>
          <w:rFonts w:cstheme="minorHAnsi"/>
          <w:color w:val="000000" w:themeColor="text1"/>
        </w:rPr>
      </w:pPr>
    </w:p>
    <w:sectPr w:rsidR="00D507A6" w:rsidRPr="00746283" w:rsidSect="00B5573E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7CD" w:rsidRDefault="009D37CD" w:rsidP="00746283">
      <w:pPr>
        <w:spacing w:after="0" w:line="240" w:lineRule="auto"/>
      </w:pPr>
      <w:r>
        <w:separator/>
      </w:r>
    </w:p>
  </w:endnote>
  <w:endnote w:type="continuationSeparator" w:id="0">
    <w:p w:rsidR="009D37CD" w:rsidRDefault="009D37CD" w:rsidP="0074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2218126"/>
      <w:docPartObj>
        <w:docPartGallery w:val="Page Numbers (Bottom of Page)"/>
        <w:docPartUnique/>
      </w:docPartObj>
    </w:sdtPr>
    <w:sdtEndPr/>
    <w:sdtContent>
      <w:p w:rsidR="00707484" w:rsidRDefault="000E365D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1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6283" w:rsidRDefault="007462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7CD" w:rsidRDefault="009D37CD" w:rsidP="00746283">
      <w:pPr>
        <w:spacing w:after="0" w:line="240" w:lineRule="auto"/>
      </w:pPr>
      <w:r>
        <w:separator/>
      </w:r>
    </w:p>
  </w:footnote>
  <w:footnote w:type="continuationSeparator" w:id="0">
    <w:p w:rsidR="009D37CD" w:rsidRDefault="009D37CD" w:rsidP="0074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23608"/>
    <w:multiLevelType w:val="multilevel"/>
    <w:tmpl w:val="06D43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0A51C5"/>
    <w:multiLevelType w:val="multilevel"/>
    <w:tmpl w:val="361A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FC5197"/>
    <w:multiLevelType w:val="multilevel"/>
    <w:tmpl w:val="AEDA4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83"/>
    <w:rsid w:val="0000101D"/>
    <w:rsid w:val="000B7505"/>
    <w:rsid w:val="000C67A3"/>
    <w:rsid w:val="000E365D"/>
    <w:rsid w:val="00110BBC"/>
    <w:rsid w:val="00254AD4"/>
    <w:rsid w:val="003622B1"/>
    <w:rsid w:val="004F2218"/>
    <w:rsid w:val="00535443"/>
    <w:rsid w:val="00612D70"/>
    <w:rsid w:val="00707484"/>
    <w:rsid w:val="00746283"/>
    <w:rsid w:val="007A0C9B"/>
    <w:rsid w:val="00827854"/>
    <w:rsid w:val="009D37CD"/>
    <w:rsid w:val="00A63DFD"/>
    <w:rsid w:val="00B037F8"/>
    <w:rsid w:val="00B351E6"/>
    <w:rsid w:val="00B44E54"/>
    <w:rsid w:val="00B5573E"/>
    <w:rsid w:val="00B94A48"/>
    <w:rsid w:val="00C1018A"/>
    <w:rsid w:val="00C12D5E"/>
    <w:rsid w:val="00C51BBA"/>
    <w:rsid w:val="00C705C5"/>
    <w:rsid w:val="00D507A6"/>
    <w:rsid w:val="00E36BC9"/>
    <w:rsid w:val="00E71EF5"/>
    <w:rsid w:val="00ED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3EBE"/>
  <w15:docId w15:val="{1C89E58F-3E51-D141-9535-EFFD887B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573E"/>
  </w:style>
  <w:style w:type="paragraph" w:styleId="Balk2">
    <w:name w:val="heading 2"/>
    <w:basedOn w:val="Normal"/>
    <w:link w:val="Balk2Char"/>
    <w:uiPriority w:val="9"/>
    <w:qFormat/>
    <w:rsid w:val="007462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462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46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746283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46283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746283"/>
    <w:rPr>
      <w:i/>
      <w:iCs/>
    </w:rPr>
  </w:style>
  <w:style w:type="paragraph" w:styleId="stBilgi">
    <w:name w:val="header"/>
    <w:basedOn w:val="Normal"/>
    <w:link w:val="stBilgiChar"/>
    <w:uiPriority w:val="99"/>
    <w:semiHidden/>
    <w:unhideWhenUsed/>
    <w:rsid w:val="0074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46283"/>
  </w:style>
  <w:style w:type="paragraph" w:styleId="AltBilgi">
    <w:name w:val="footer"/>
    <w:basedOn w:val="Normal"/>
    <w:link w:val="AltBilgiChar"/>
    <w:uiPriority w:val="99"/>
    <w:unhideWhenUsed/>
    <w:rsid w:val="0074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6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telikliveri.com/etiket/kisisel-veri/" TargetMode="External"/><Relationship Id="rId13" Type="http://schemas.openxmlformats.org/officeDocument/2006/relationships/hyperlink" Target="http://nitelikliveri.com/etiket/firm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itelikliveri.com/etiket/6698/" TargetMode="External"/><Relationship Id="rId12" Type="http://schemas.openxmlformats.org/officeDocument/2006/relationships/hyperlink" Target="http://nitelikliveri.com/etiket/ziyaretc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itelikliveri.com/etiket/kimli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itelikliveri.com/etiket/kisisel-veri-sahibi/" TargetMode="External"/><Relationship Id="rId10" Type="http://schemas.openxmlformats.org/officeDocument/2006/relationships/hyperlink" Target="http://nitelikliveri.com/etiket/imz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telikliveri.com/etiket/veri-sorumlusu/" TargetMode="External"/><Relationship Id="rId14" Type="http://schemas.openxmlformats.org/officeDocument/2006/relationships/hyperlink" Target="http://nitelikliveri.com/etiket/talep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User</cp:lastModifiedBy>
  <cp:revision>3</cp:revision>
  <dcterms:created xsi:type="dcterms:W3CDTF">2021-12-23T18:02:00Z</dcterms:created>
  <dcterms:modified xsi:type="dcterms:W3CDTF">2021-12-23T18:53:00Z</dcterms:modified>
</cp:coreProperties>
</file>